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4" w:rsidRPr="00AE5B4B" w:rsidRDefault="000F4113" w:rsidP="00474994">
      <w:pPr>
        <w:shd w:val="clear" w:color="auto" w:fill="FFFFFF"/>
        <w:ind w:firstLine="709"/>
        <w:jc w:val="center"/>
        <w:rPr>
          <w:rFonts w:cs="Arial"/>
          <w:bCs/>
        </w:rPr>
      </w:pPr>
      <w:r w:rsidRPr="00474994">
        <w:rPr>
          <w:rFonts w:cs="Arial"/>
          <w:bCs/>
        </w:rPr>
        <w:t xml:space="preserve">АДМИНИСТРАЦИЯ </w:t>
      </w:r>
    </w:p>
    <w:p w:rsidR="00474994" w:rsidRPr="00474994" w:rsidRDefault="000F4113" w:rsidP="00474994">
      <w:pPr>
        <w:shd w:val="clear" w:color="auto" w:fill="FFFFFF"/>
        <w:ind w:firstLine="709"/>
        <w:jc w:val="center"/>
        <w:rPr>
          <w:rFonts w:cs="Arial"/>
        </w:rPr>
      </w:pPr>
      <w:r w:rsidRPr="00474994">
        <w:rPr>
          <w:rFonts w:cs="Arial"/>
          <w:bCs/>
        </w:rPr>
        <w:t>КРИВОНОСОВСКОГО СЕЛЬСКОГО ПОСЕЛЕНИЯ</w:t>
      </w:r>
      <w:r w:rsidR="00474994">
        <w:rPr>
          <w:rFonts w:cs="Arial"/>
        </w:rPr>
        <w:t xml:space="preserve"> </w:t>
      </w:r>
    </w:p>
    <w:p w:rsidR="00474994" w:rsidRPr="00474994" w:rsidRDefault="000F4113" w:rsidP="00474994">
      <w:pPr>
        <w:shd w:val="clear" w:color="auto" w:fill="FFFFFF"/>
        <w:ind w:firstLine="709"/>
        <w:jc w:val="center"/>
        <w:rPr>
          <w:rFonts w:cs="Arial"/>
        </w:rPr>
      </w:pPr>
      <w:r w:rsidRPr="00474994">
        <w:rPr>
          <w:rFonts w:cs="Arial"/>
          <w:bCs/>
        </w:rPr>
        <w:t>РОССОШАНСКОГО МУНИЦИПАЛЬНОГО РАЙОНА</w:t>
      </w:r>
      <w:r w:rsidR="00474994">
        <w:rPr>
          <w:rFonts w:cs="Arial"/>
        </w:rPr>
        <w:t xml:space="preserve"> </w:t>
      </w:r>
    </w:p>
    <w:p w:rsidR="000F4113" w:rsidRPr="00474994" w:rsidRDefault="000F4113" w:rsidP="00474994">
      <w:pPr>
        <w:shd w:val="clear" w:color="auto" w:fill="FFFFFF"/>
        <w:ind w:firstLine="709"/>
        <w:jc w:val="center"/>
        <w:rPr>
          <w:rFonts w:cs="Arial"/>
          <w:bCs/>
        </w:rPr>
      </w:pPr>
      <w:r w:rsidRPr="00474994">
        <w:rPr>
          <w:rFonts w:cs="Arial"/>
          <w:bCs/>
        </w:rPr>
        <w:t>ВОРОНЕЖСКОЙ ОБЛАСТИ</w:t>
      </w:r>
    </w:p>
    <w:p w:rsidR="00474994" w:rsidRDefault="000F4113" w:rsidP="00474994">
      <w:pPr>
        <w:shd w:val="clear" w:color="auto" w:fill="FFFFFF"/>
        <w:ind w:firstLine="709"/>
        <w:jc w:val="center"/>
        <w:rPr>
          <w:rFonts w:cs="Arial"/>
        </w:rPr>
      </w:pPr>
      <w:r w:rsidRPr="00474994">
        <w:rPr>
          <w:rFonts w:cs="Arial"/>
          <w:bCs/>
        </w:rPr>
        <w:t>ПОСТАНОВЛЕНИЕ</w:t>
      </w:r>
    </w:p>
    <w:p w:rsidR="00D97624" w:rsidRPr="0085343E" w:rsidRDefault="0038184D" w:rsidP="0047499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85343E">
        <w:rPr>
          <w:rFonts w:cs="Arial"/>
          <w:spacing w:val="-14"/>
        </w:rPr>
        <w:t>о</w:t>
      </w:r>
      <w:r w:rsidR="00D97624" w:rsidRPr="0085343E">
        <w:rPr>
          <w:rFonts w:cs="Arial"/>
          <w:spacing w:val="-14"/>
        </w:rPr>
        <w:t>т</w:t>
      </w:r>
      <w:r w:rsidR="00474994" w:rsidRPr="0085343E">
        <w:rPr>
          <w:rFonts w:cs="Arial"/>
          <w:spacing w:val="-14"/>
        </w:rPr>
        <w:t xml:space="preserve"> </w:t>
      </w:r>
      <w:r w:rsidR="007962C6" w:rsidRPr="0085343E">
        <w:rPr>
          <w:rFonts w:cs="Arial"/>
          <w:spacing w:val="-14"/>
        </w:rPr>
        <w:t>.</w:t>
      </w:r>
      <w:r w:rsidR="006D2CAD">
        <w:rPr>
          <w:rFonts w:cs="Arial"/>
          <w:spacing w:val="-14"/>
        </w:rPr>
        <w:t>26.12.</w:t>
      </w:r>
      <w:r w:rsidR="007962C6" w:rsidRPr="0085343E">
        <w:rPr>
          <w:rFonts w:cs="Arial"/>
          <w:spacing w:val="-14"/>
        </w:rPr>
        <w:t>201</w:t>
      </w:r>
      <w:r w:rsidR="00AE5B4B" w:rsidRPr="0085343E">
        <w:rPr>
          <w:rFonts w:cs="Arial"/>
          <w:spacing w:val="-14"/>
        </w:rPr>
        <w:t>8</w:t>
      </w:r>
      <w:r w:rsidR="007962C6" w:rsidRPr="0085343E">
        <w:rPr>
          <w:rFonts w:cs="Arial"/>
          <w:spacing w:val="-14"/>
        </w:rPr>
        <w:t xml:space="preserve"> года №</w:t>
      </w:r>
      <w:r w:rsidR="006D2CAD">
        <w:rPr>
          <w:rFonts w:cs="Arial"/>
          <w:spacing w:val="-14"/>
        </w:rPr>
        <w:t>59</w:t>
      </w:r>
    </w:p>
    <w:p w:rsidR="00D97624" w:rsidRPr="00474994" w:rsidRDefault="00D97624" w:rsidP="00474994">
      <w:pPr>
        <w:shd w:val="clear" w:color="auto" w:fill="FFFFFF"/>
        <w:ind w:firstLine="709"/>
        <w:rPr>
          <w:rFonts w:cs="Arial"/>
          <w:spacing w:val="-9"/>
        </w:rPr>
      </w:pPr>
      <w:r w:rsidRPr="0085343E">
        <w:rPr>
          <w:rFonts w:cs="Arial"/>
          <w:spacing w:val="-9"/>
        </w:rPr>
        <w:t xml:space="preserve">с. </w:t>
      </w:r>
      <w:r w:rsidR="0038184D" w:rsidRPr="0085343E">
        <w:rPr>
          <w:rFonts w:cs="Arial"/>
          <w:spacing w:val="-9"/>
        </w:rPr>
        <w:t>Кривонос</w:t>
      </w:r>
      <w:r w:rsidR="0033175F" w:rsidRPr="0085343E">
        <w:rPr>
          <w:rFonts w:cs="Arial"/>
          <w:spacing w:val="-9"/>
        </w:rPr>
        <w:t>ово.</w:t>
      </w:r>
    </w:p>
    <w:p w:rsidR="00BF16EB" w:rsidRPr="00474994" w:rsidRDefault="00BF16EB" w:rsidP="00BF16EB">
      <w:pPr>
        <w:pStyle w:val="Title"/>
        <w:tabs>
          <w:tab w:val="left" w:pos="9322"/>
        </w:tabs>
      </w:pPr>
      <w:r w:rsidRPr="00474994">
        <w:t>О внесении изменений в</w:t>
      </w:r>
      <w:r>
        <w:t xml:space="preserve"> </w:t>
      </w:r>
      <w:r w:rsidRPr="00474994">
        <w:t>постановление администрации Кривоносовского сельского поселения от 21.01.2014 г. №8</w:t>
      </w:r>
      <w:r>
        <w:t xml:space="preserve"> </w:t>
      </w:r>
      <w:r w:rsidRPr="00474994">
        <w:t>«Об утверждении муниципальной программы Кривоносовского сельского поселения «Развитие культуры» на 2014 – 2020 годы</w:t>
      </w:r>
      <w:r>
        <w:t>»</w:t>
      </w:r>
    </w:p>
    <w:p w:rsidR="004342F9" w:rsidRPr="00474994" w:rsidRDefault="0085343E" w:rsidP="00474994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от 21.11.2013 года № 33 «О порядке разработки, реализации и оценки эффективности муниципальных программ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поселения», в целях повышения эффективности расходов бюджета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поселения, администрация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</w:t>
      </w:r>
    </w:p>
    <w:p w:rsidR="004342F9" w:rsidRPr="00474994" w:rsidRDefault="004342F9" w:rsidP="0047499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474994">
        <w:rPr>
          <w:rFonts w:cs="Arial"/>
        </w:rPr>
        <w:t>П</w:t>
      </w:r>
      <w:proofErr w:type="gramEnd"/>
      <w:r w:rsidRPr="00474994">
        <w:rPr>
          <w:rFonts w:cs="Arial"/>
        </w:rPr>
        <w:t xml:space="preserve"> О С Т А Н О В Л Я Е Т:</w:t>
      </w:r>
    </w:p>
    <w:p w:rsidR="004342F9" w:rsidRDefault="004342F9" w:rsidP="00474994">
      <w:pPr>
        <w:ind w:firstLine="709"/>
        <w:rPr>
          <w:rFonts w:cs="Arial"/>
        </w:rPr>
      </w:pPr>
      <w:r w:rsidRPr="00474994">
        <w:rPr>
          <w:rFonts w:cs="Arial"/>
        </w:rPr>
        <w:t xml:space="preserve">1. Внести </w:t>
      </w:r>
      <w:r w:rsidR="0085343E">
        <w:rPr>
          <w:rFonts w:cs="Arial"/>
        </w:rPr>
        <w:t xml:space="preserve">в постановление администрации </w:t>
      </w:r>
      <w:proofErr w:type="spellStart"/>
      <w:r w:rsidR="0085343E">
        <w:rPr>
          <w:rFonts w:cs="Arial"/>
        </w:rPr>
        <w:t>Кривоносовского</w:t>
      </w:r>
      <w:proofErr w:type="spellEnd"/>
      <w:r w:rsidR="0085343E">
        <w:rPr>
          <w:rFonts w:cs="Arial"/>
        </w:rPr>
        <w:t xml:space="preserve"> сельского поселения от 21.01.2014 г. № 8 «Об утверждении муниципальной программы </w:t>
      </w:r>
      <w:proofErr w:type="spellStart"/>
      <w:r w:rsidR="0085343E">
        <w:rPr>
          <w:rFonts w:cs="Arial"/>
        </w:rPr>
        <w:t>Кривоносовского</w:t>
      </w:r>
      <w:proofErr w:type="spellEnd"/>
      <w:r w:rsidR="0085343E">
        <w:rPr>
          <w:rFonts w:cs="Arial"/>
        </w:rPr>
        <w:t xml:space="preserve"> сельского поселения «Развитие культуры» на 2014-2020 годы</w:t>
      </w:r>
      <w:r w:rsidR="00C13621">
        <w:rPr>
          <w:rFonts w:cs="Arial"/>
        </w:rPr>
        <w:t>» следующие изменения:</w:t>
      </w:r>
    </w:p>
    <w:p w:rsidR="00C13621" w:rsidRDefault="00C13621" w:rsidP="00474994">
      <w:pPr>
        <w:ind w:firstLine="709"/>
        <w:rPr>
          <w:rFonts w:cs="Arial"/>
        </w:rPr>
      </w:pPr>
      <w:r>
        <w:rPr>
          <w:rFonts w:cs="Arial"/>
        </w:rPr>
        <w:t>1)Продлить срок действия программы до 2021 г.</w:t>
      </w:r>
    </w:p>
    <w:p w:rsidR="00C13621" w:rsidRDefault="00C13621" w:rsidP="00474994">
      <w:pPr>
        <w:ind w:firstLine="709"/>
        <w:rPr>
          <w:rFonts w:cs="Arial"/>
        </w:rPr>
      </w:pPr>
      <w:r>
        <w:rPr>
          <w:rFonts w:cs="Arial"/>
        </w:rPr>
        <w:t>2)В наименовании постановления слова «Развитие культуры» на 2014-2020 годы» заменить словами «Развитие культуры» на 2014- 2021 годы»</w:t>
      </w:r>
    </w:p>
    <w:p w:rsidR="00C13621" w:rsidRPr="00474994" w:rsidRDefault="00C13621" w:rsidP="00474994">
      <w:pPr>
        <w:ind w:firstLine="709"/>
        <w:rPr>
          <w:rFonts w:cs="Arial"/>
        </w:rPr>
      </w:pPr>
      <w:r>
        <w:rPr>
          <w:rFonts w:cs="Arial"/>
        </w:rPr>
        <w:t>3)Изложить муниципальную программу  в новой редакции согласно приложению.</w:t>
      </w:r>
    </w:p>
    <w:p w:rsidR="00D97624" w:rsidRPr="00474994" w:rsidRDefault="00194247" w:rsidP="00474994">
      <w:pPr>
        <w:ind w:firstLine="709"/>
        <w:rPr>
          <w:rFonts w:cs="Arial"/>
        </w:rPr>
      </w:pPr>
      <w:r w:rsidRPr="00474994">
        <w:rPr>
          <w:rFonts w:cs="Arial"/>
        </w:rPr>
        <w:t>2</w:t>
      </w:r>
      <w:r w:rsidR="00D97624" w:rsidRPr="00474994">
        <w:rPr>
          <w:rFonts w:cs="Arial"/>
        </w:rPr>
        <w:t xml:space="preserve">. </w:t>
      </w:r>
      <w:r w:rsidR="00C13621">
        <w:rPr>
          <w:rFonts w:cs="Arial"/>
        </w:rPr>
        <w:t xml:space="preserve">Финансирование программы осуществляется в рамках бюджетных средств, предусмотренных в бюджете </w:t>
      </w:r>
      <w:proofErr w:type="spellStart"/>
      <w:r w:rsidR="00C13621">
        <w:rPr>
          <w:rFonts w:cs="Arial"/>
        </w:rPr>
        <w:t>Кривоносовского</w:t>
      </w:r>
      <w:proofErr w:type="spellEnd"/>
      <w:r w:rsidR="00C13621">
        <w:rPr>
          <w:rFonts w:cs="Arial"/>
        </w:rPr>
        <w:t xml:space="preserve"> сельского поселения на очередной финансовый год</w:t>
      </w:r>
      <w:r w:rsidR="00D97624" w:rsidRPr="00474994">
        <w:rPr>
          <w:rFonts w:cs="Arial"/>
        </w:rPr>
        <w:t>.</w:t>
      </w:r>
    </w:p>
    <w:p w:rsidR="00474994" w:rsidRDefault="00194247" w:rsidP="00474994">
      <w:pPr>
        <w:ind w:firstLine="709"/>
        <w:rPr>
          <w:rFonts w:cs="Arial"/>
        </w:rPr>
      </w:pPr>
      <w:r w:rsidRPr="00474994">
        <w:rPr>
          <w:rFonts w:cs="Arial"/>
        </w:rPr>
        <w:t>3</w:t>
      </w:r>
      <w:r w:rsidR="00D97624" w:rsidRPr="00474994">
        <w:rPr>
          <w:rFonts w:cs="Arial"/>
        </w:rPr>
        <w:t xml:space="preserve">. </w:t>
      </w:r>
      <w:r w:rsidR="00C13621">
        <w:rPr>
          <w:rFonts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C13621">
        <w:rPr>
          <w:rFonts w:cs="Arial"/>
        </w:rPr>
        <w:t>Кривоносовского</w:t>
      </w:r>
      <w:proofErr w:type="spellEnd"/>
      <w:r w:rsidR="00C13621">
        <w:rPr>
          <w:rFonts w:cs="Arial"/>
        </w:rPr>
        <w:t xml:space="preserve"> сельского поселения </w:t>
      </w:r>
      <w:proofErr w:type="spellStart"/>
      <w:r w:rsidR="00C13621">
        <w:rPr>
          <w:rFonts w:cs="Arial"/>
        </w:rPr>
        <w:t>Россошанского</w:t>
      </w:r>
      <w:proofErr w:type="spellEnd"/>
      <w:r w:rsidR="00C13621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474994" w:rsidRDefault="00C13621" w:rsidP="006D2CAD">
      <w:pPr>
        <w:ind w:firstLine="709"/>
        <w:rPr>
          <w:rFonts w:cs="Arial"/>
        </w:rPr>
      </w:pPr>
      <w:r>
        <w:rPr>
          <w:rFonts w:cs="Arial"/>
        </w:rPr>
        <w:t xml:space="preserve">4.Контроль исполнения настоящего постановления возложить на главу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Белашова</w:t>
      </w:r>
      <w:proofErr w:type="spellEnd"/>
      <w:r>
        <w:rPr>
          <w:rFonts w:cs="Arial"/>
        </w:rPr>
        <w:t xml:space="preserve"> Ю.В.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74994" w:rsidRPr="00A738FD" w:rsidTr="00A738FD">
        <w:tc>
          <w:tcPr>
            <w:tcW w:w="3284" w:type="dxa"/>
            <w:shd w:val="clear" w:color="auto" w:fill="auto"/>
          </w:tcPr>
          <w:p w:rsidR="006D2CAD" w:rsidRDefault="006D2CAD" w:rsidP="00A738FD">
            <w:pPr>
              <w:ind w:firstLine="0"/>
              <w:rPr>
                <w:rFonts w:cs="Arial"/>
              </w:rPr>
            </w:pPr>
          </w:p>
          <w:p w:rsidR="006D2CAD" w:rsidRDefault="006D2CAD" w:rsidP="00A738FD">
            <w:pPr>
              <w:ind w:firstLine="0"/>
              <w:rPr>
                <w:rFonts w:cs="Arial"/>
              </w:rPr>
            </w:pPr>
          </w:p>
          <w:p w:rsidR="00474994" w:rsidRPr="00A738FD" w:rsidRDefault="00474994" w:rsidP="00A738FD">
            <w:pPr>
              <w:ind w:firstLine="0"/>
              <w:rPr>
                <w:rFonts w:cs="Arial"/>
              </w:rPr>
            </w:pPr>
            <w:r w:rsidRPr="00A738FD">
              <w:rPr>
                <w:rFonts w:cs="Arial"/>
              </w:rPr>
              <w:t xml:space="preserve">Глава </w:t>
            </w:r>
            <w:proofErr w:type="spellStart"/>
            <w:r w:rsidRPr="00A738FD">
              <w:rPr>
                <w:rFonts w:cs="Arial"/>
              </w:rPr>
              <w:t>Кривоносовского</w:t>
            </w:r>
            <w:proofErr w:type="spellEnd"/>
            <w:r w:rsidRPr="00A738FD">
              <w:rPr>
                <w:rFonts w:cs="Arial"/>
              </w:rPr>
              <w:t xml:space="preserve"> </w:t>
            </w:r>
          </w:p>
          <w:p w:rsidR="00474994" w:rsidRPr="00A738FD" w:rsidRDefault="00474994" w:rsidP="00A738FD">
            <w:pPr>
              <w:ind w:firstLine="0"/>
              <w:rPr>
                <w:rFonts w:cs="Arial"/>
              </w:rPr>
            </w:pPr>
            <w:r w:rsidRPr="00A738F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74994" w:rsidRPr="00A738FD" w:rsidRDefault="00474994" w:rsidP="00A738F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6D2CAD" w:rsidRDefault="006D2CAD" w:rsidP="00A738FD">
            <w:pPr>
              <w:ind w:firstLine="0"/>
              <w:rPr>
                <w:rFonts w:cs="Arial"/>
              </w:rPr>
            </w:pPr>
          </w:p>
          <w:p w:rsidR="006D2CAD" w:rsidRDefault="006D2CAD" w:rsidP="00A738FD">
            <w:pPr>
              <w:ind w:firstLine="0"/>
              <w:rPr>
                <w:rFonts w:cs="Arial"/>
              </w:rPr>
            </w:pPr>
          </w:p>
          <w:p w:rsidR="00474994" w:rsidRPr="00A738FD" w:rsidRDefault="00474994" w:rsidP="00A738FD">
            <w:pPr>
              <w:ind w:firstLine="0"/>
              <w:rPr>
                <w:rFonts w:cs="Arial"/>
              </w:rPr>
            </w:pPr>
            <w:proofErr w:type="spellStart"/>
            <w:r w:rsidRPr="00A738FD">
              <w:rPr>
                <w:rFonts w:cs="Arial"/>
              </w:rPr>
              <w:t>Ю.В.Белашов</w:t>
            </w:r>
            <w:proofErr w:type="spellEnd"/>
            <w:r w:rsidRPr="00A738FD">
              <w:rPr>
                <w:rFonts w:cs="Arial"/>
              </w:rPr>
              <w:t xml:space="preserve">  </w:t>
            </w:r>
          </w:p>
        </w:tc>
      </w:tr>
    </w:tbl>
    <w:p w:rsidR="006D2CAD" w:rsidRDefault="006D2CAD" w:rsidP="00474994">
      <w:pPr>
        <w:ind w:left="5529" w:firstLine="0"/>
        <w:rPr>
          <w:rFonts w:cs="Arial"/>
        </w:rPr>
      </w:pPr>
    </w:p>
    <w:p w:rsidR="006D2CAD" w:rsidRDefault="006D2CAD" w:rsidP="00474994">
      <w:pPr>
        <w:ind w:left="5529" w:firstLine="0"/>
        <w:rPr>
          <w:rFonts w:cs="Arial"/>
        </w:rPr>
      </w:pPr>
    </w:p>
    <w:p w:rsidR="006D2CAD" w:rsidRDefault="006D2CAD" w:rsidP="00474994">
      <w:pPr>
        <w:ind w:left="5529" w:firstLine="0"/>
        <w:rPr>
          <w:rFonts w:cs="Arial"/>
        </w:rPr>
      </w:pPr>
    </w:p>
    <w:p w:rsidR="006D2CAD" w:rsidRDefault="006D2CAD" w:rsidP="00474994">
      <w:pPr>
        <w:ind w:left="5529" w:firstLine="0"/>
        <w:rPr>
          <w:rFonts w:cs="Arial"/>
        </w:rPr>
      </w:pPr>
    </w:p>
    <w:p w:rsidR="006D2CAD" w:rsidRDefault="006D2CAD" w:rsidP="00474994">
      <w:pPr>
        <w:ind w:left="5529" w:firstLine="0"/>
        <w:rPr>
          <w:rFonts w:cs="Arial"/>
        </w:rPr>
      </w:pPr>
    </w:p>
    <w:p w:rsidR="006D2CAD" w:rsidRDefault="006D2CAD" w:rsidP="00474994">
      <w:pPr>
        <w:ind w:left="5529" w:firstLine="0"/>
        <w:rPr>
          <w:rFonts w:cs="Arial"/>
        </w:rPr>
      </w:pPr>
    </w:p>
    <w:p w:rsidR="00BB49AF" w:rsidRPr="00474994" w:rsidRDefault="00BB49AF" w:rsidP="006D2CAD">
      <w:pPr>
        <w:ind w:left="5529" w:firstLine="0"/>
        <w:rPr>
          <w:rFonts w:cs="Arial"/>
        </w:rPr>
      </w:pPr>
      <w:r w:rsidRPr="00474994">
        <w:rPr>
          <w:rFonts w:cs="Arial"/>
        </w:rPr>
        <w:lastRenderedPageBreak/>
        <w:t>Приложение</w:t>
      </w:r>
    </w:p>
    <w:p w:rsidR="00BB49AF" w:rsidRPr="00474994" w:rsidRDefault="00BB49AF" w:rsidP="006D2CAD">
      <w:pPr>
        <w:ind w:left="5529" w:firstLine="0"/>
        <w:rPr>
          <w:rFonts w:cs="Arial"/>
        </w:rPr>
      </w:pPr>
      <w:r w:rsidRPr="00474994">
        <w:rPr>
          <w:rFonts w:cs="Arial"/>
        </w:rPr>
        <w:t xml:space="preserve">к </w:t>
      </w:r>
      <w:r w:rsidR="00CF453D" w:rsidRPr="00474994">
        <w:rPr>
          <w:rFonts w:cs="Arial"/>
        </w:rPr>
        <w:t>п</w:t>
      </w:r>
      <w:r w:rsidRPr="00474994">
        <w:rPr>
          <w:rFonts w:cs="Arial"/>
        </w:rPr>
        <w:t xml:space="preserve">остановлению администрации </w:t>
      </w:r>
    </w:p>
    <w:p w:rsidR="00474994" w:rsidRDefault="00CC7E4F" w:rsidP="006D2CAD">
      <w:pPr>
        <w:ind w:left="5529" w:firstLine="0"/>
        <w:rPr>
          <w:rFonts w:cs="Arial"/>
        </w:rPr>
      </w:pPr>
      <w:r w:rsidRPr="00474994">
        <w:rPr>
          <w:rFonts w:cs="Arial"/>
        </w:rPr>
        <w:t>Кривоносовского</w:t>
      </w:r>
      <w:r w:rsidR="00BB49AF" w:rsidRPr="00474994">
        <w:rPr>
          <w:rFonts w:cs="Arial"/>
        </w:rPr>
        <w:t xml:space="preserve"> сельского поселения</w:t>
      </w:r>
      <w:r w:rsidR="00474994">
        <w:rPr>
          <w:rFonts w:cs="Arial"/>
        </w:rPr>
        <w:t xml:space="preserve"> </w:t>
      </w:r>
      <w:r w:rsidR="00BB49AF" w:rsidRPr="00474994">
        <w:rPr>
          <w:rFonts w:cs="Arial"/>
        </w:rPr>
        <w:t>от</w:t>
      </w:r>
      <w:r w:rsidR="00381D43" w:rsidRPr="00474994">
        <w:rPr>
          <w:rFonts w:cs="Arial"/>
        </w:rPr>
        <w:t xml:space="preserve"> </w:t>
      </w:r>
      <w:r w:rsidR="006D2CAD">
        <w:rPr>
          <w:rFonts w:cs="Arial"/>
        </w:rPr>
        <w:t>26.12.</w:t>
      </w:r>
      <w:r w:rsidR="00381D43" w:rsidRPr="00474994">
        <w:rPr>
          <w:rFonts w:cs="Arial"/>
        </w:rPr>
        <w:t>201</w:t>
      </w:r>
      <w:r w:rsidR="00AE5B4B">
        <w:rPr>
          <w:rFonts w:cs="Arial"/>
        </w:rPr>
        <w:t>8</w:t>
      </w:r>
      <w:r w:rsidR="00381D43" w:rsidRPr="00474994">
        <w:rPr>
          <w:rFonts w:cs="Arial"/>
        </w:rPr>
        <w:t xml:space="preserve"> г.</w:t>
      </w:r>
      <w:r w:rsidR="009E73F6" w:rsidRPr="00474994">
        <w:rPr>
          <w:rFonts w:cs="Arial"/>
        </w:rPr>
        <w:t xml:space="preserve"> №</w:t>
      </w:r>
      <w:r w:rsidR="006D2CAD">
        <w:rPr>
          <w:rFonts w:cs="Arial"/>
        </w:rPr>
        <w:t>59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74994">
        <w:rPr>
          <w:sz w:val="24"/>
          <w:szCs w:val="24"/>
        </w:rPr>
        <w:t>ПАСПОРТ</w:t>
      </w:r>
    </w:p>
    <w:p w:rsidR="00BB49AF" w:rsidRPr="00474994" w:rsidRDefault="00BB49AF" w:rsidP="0047499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74994">
        <w:rPr>
          <w:sz w:val="24"/>
          <w:szCs w:val="24"/>
        </w:rPr>
        <w:t xml:space="preserve">муниципальной программы </w:t>
      </w:r>
      <w:proofErr w:type="spellStart"/>
      <w:r w:rsidR="00CC7E4F" w:rsidRPr="00474994">
        <w:rPr>
          <w:sz w:val="24"/>
          <w:szCs w:val="24"/>
        </w:rPr>
        <w:t>Кривоносовского</w:t>
      </w:r>
      <w:proofErr w:type="spellEnd"/>
      <w:r w:rsidRPr="00474994">
        <w:rPr>
          <w:sz w:val="24"/>
          <w:szCs w:val="24"/>
        </w:rPr>
        <w:t xml:space="preserve"> сельского поселения </w:t>
      </w:r>
      <w:proofErr w:type="spellStart"/>
      <w:r w:rsidRPr="00474994">
        <w:rPr>
          <w:sz w:val="24"/>
          <w:szCs w:val="24"/>
        </w:rPr>
        <w:t>Россошанского</w:t>
      </w:r>
      <w:proofErr w:type="spellEnd"/>
      <w:r w:rsidRPr="00474994">
        <w:rPr>
          <w:sz w:val="24"/>
          <w:szCs w:val="24"/>
        </w:rPr>
        <w:t xml:space="preserve"> муниципального района</w:t>
      </w:r>
    </w:p>
    <w:p w:rsidR="00474994" w:rsidRDefault="00BB49AF" w:rsidP="00474994">
      <w:pPr>
        <w:ind w:firstLine="709"/>
        <w:jc w:val="center"/>
        <w:rPr>
          <w:rFonts w:cs="Arial"/>
          <w:bCs/>
        </w:rPr>
      </w:pPr>
      <w:r w:rsidRPr="00474994">
        <w:rPr>
          <w:rFonts w:cs="Arial"/>
        </w:rPr>
        <w:t>«Ра</w:t>
      </w:r>
      <w:r w:rsidR="00D97624" w:rsidRPr="00474994">
        <w:rPr>
          <w:rFonts w:cs="Arial"/>
        </w:rPr>
        <w:t>звитие куль</w:t>
      </w:r>
      <w:r w:rsidRPr="00474994">
        <w:rPr>
          <w:rFonts w:cs="Arial"/>
        </w:rPr>
        <w:t>туры»</w:t>
      </w:r>
      <w:r w:rsidR="00474994">
        <w:rPr>
          <w:rFonts w:cs="Arial"/>
          <w:bCs/>
        </w:rPr>
        <w:t xml:space="preserve"> </w:t>
      </w:r>
      <w:r w:rsidR="00CF453D" w:rsidRPr="00474994">
        <w:rPr>
          <w:rFonts w:cs="Arial"/>
          <w:bCs/>
        </w:rPr>
        <w:t>на 2014 – 202</w:t>
      </w:r>
      <w:r w:rsidR="00C13621">
        <w:rPr>
          <w:rFonts w:cs="Arial"/>
          <w:bCs/>
        </w:rPr>
        <w:t>1</w:t>
      </w:r>
      <w:r w:rsidR="00CF453D" w:rsidRPr="00474994">
        <w:rPr>
          <w:rFonts w:cs="Arial"/>
          <w:bCs/>
        </w:rPr>
        <w:t xml:space="preserve"> годы</w:t>
      </w:r>
    </w:p>
    <w:p w:rsidR="00BB49AF" w:rsidRPr="00474994" w:rsidRDefault="00BB49AF" w:rsidP="0047499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219"/>
        <w:gridCol w:w="1786"/>
        <w:gridCol w:w="1226"/>
        <w:gridCol w:w="891"/>
        <w:gridCol w:w="1391"/>
      </w:tblGrid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12" w:type="pct"/>
            <w:gridSpan w:val="5"/>
          </w:tcPr>
          <w:p w:rsidR="00BB49AF" w:rsidRPr="00474994" w:rsidRDefault="004C11E6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 xml:space="preserve">Администрация </w:t>
            </w:r>
            <w:r w:rsidR="00CC7E4F" w:rsidRPr="00474994">
              <w:rPr>
                <w:b w:val="0"/>
              </w:rPr>
              <w:t>Кривоносовского</w:t>
            </w:r>
            <w:r w:rsidRPr="00474994">
              <w:rPr>
                <w:b w:val="0"/>
              </w:rPr>
              <w:t xml:space="preserve"> сельского поселения</w:t>
            </w: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 xml:space="preserve">Исполнители муниципальной программы 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МКУК</w:t>
            </w:r>
            <w:r w:rsidR="00174DAB" w:rsidRPr="00474994">
              <w:rPr>
                <w:b w:val="0"/>
              </w:rPr>
              <w:t xml:space="preserve"> «</w:t>
            </w:r>
            <w:proofErr w:type="spellStart"/>
            <w:r w:rsidR="00CC7E4F" w:rsidRPr="00474994">
              <w:rPr>
                <w:b w:val="0"/>
              </w:rPr>
              <w:t>Кривоносовский</w:t>
            </w:r>
            <w:proofErr w:type="spellEnd"/>
            <w:r w:rsidRPr="00474994">
              <w:rPr>
                <w:b w:val="0"/>
              </w:rPr>
              <w:t xml:space="preserve"> </w:t>
            </w:r>
            <w:proofErr w:type="spellStart"/>
            <w:r w:rsidRPr="00474994">
              <w:rPr>
                <w:b w:val="0"/>
              </w:rPr>
              <w:t>культурно-досуговый</w:t>
            </w:r>
            <w:proofErr w:type="spellEnd"/>
            <w:r w:rsidRPr="00474994">
              <w:rPr>
                <w:b w:val="0"/>
              </w:rPr>
              <w:t xml:space="preserve"> центр»,</w:t>
            </w: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Ад</w:t>
            </w:r>
            <w:r w:rsidR="002C71F8" w:rsidRPr="00474994">
              <w:rPr>
                <w:b w:val="0"/>
              </w:rPr>
              <w:t xml:space="preserve">министрация </w:t>
            </w:r>
            <w:r w:rsidR="00CC7E4F" w:rsidRPr="00474994">
              <w:rPr>
                <w:b w:val="0"/>
              </w:rPr>
              <w:t>Кривоносовского</w:t>
            </w:r>
            <w:r w:rsidR="002C71F8" w:rsidRPr="00474994">
              <w:rPr>
                <w:b w:val="0"/>
              </w:rPr>
              <w:t xml:space="preserve"> сельского поселения</w:t>
            </w:r>
            <w:r w:rsidRPr="00474994">
              <w:rPr>
                <w:b w:val="0"/>
              </w:rPr>
              <w:t>,</w:t>
            </w: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Основные разработчики муниципальной программы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МКУК «</w:t>
            </w:r>
            <w:proofErr w:type="spellStart"/>
            <w:r w:rsidR="00CC7E4F" w:rsidRPr="00474994">
              <w:rPr>
                <w:b w:val="0"/>
              </w:rPr>
              <w:t>Кривоносовский</w:t>
            </w:r>
            <w:proofErr w:type="spellEnd"/>
            <w:r w:rsidRPr="00474994">
              <w:rPr>
                <w:b w:val="0"/>
              </w:rPr>
              <w:t xml:space="preserve"> </w:t>
            </w:r>
            <w:proofErr w:type="spellStart"/>
            <w:r w:rsidRPr="00474994">
              <w:rPr>
                <w:b w:val="0"/>
              </w:rPr>
              <w:t>культурно-досуговый</w:t>
            </w:r>
            <w:proofErr w:type="spellEnd"/>
            <w:r w:rsidRPr="00474994">
              <w:rPr>
                <w:b w:val="0"/>
              </w:rPr>
              <w:t xml:space="preserve"> центр»,</w:t>
            </w: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Подпрограммы</w:t>
            </w:r>
            <w:r w:rsidR="00474994" w:rsidRPr="00474994">
              <w:rPr>
                <w:b w:val="0"/>
              </w:rPr>
              <w:t xml:space="preserve"> </w:t>
            </w:r>
            <w:r w:rsidRPr="00474994">
              <w:rPr>
                <w:b w:val="0"/>
              </w:rPr>
              <w:t>муниципальной программы и основные мероприятия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474994">
              <w:rPr>
                <w:b w:val="0"/>
                <w:bCs w:val="0"/>
              </w:rPr>
              <w:t xml:space="preserve">Подпрограмма 1. «Развитие культуры </w:t>
            </w:r>
            <w:r w:rsidR="00CC7E4F" w:rsidRPr="00474994">
              <w:rPr>
                <w:b w:val="0"/>
              </w:rPr>
              <w:t>Кривоносовского</w:t>
            </w:r>
            <w:r w:rsidR="00CC7E4F" w:rsidRPr="00474994">
              <w:rPr>
                <w:b w:val="0"/>
                <w:bCs w:val="0"/>
              </w:rPr>
              <w:t xml:space="preserve"> </w:t>
            </w:r>
            <w:r w:rsidRPr="00474994">
              <w:rPr>
                <w:b w:val="0"/>
                <w:bCs w:val="0"/>
              </w:rPr>
              <w:t>сельского поселения»</w:t>
            </w: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Основное мероприятие 1. Финансовое обеспечение деятельности МКУК «</w:t>
            </w:r>
            <w:proofErr w:type="spellStart"/>
            <w:r w:rsidR="00CC7E4F" w:rsidRPr="00474994">
              <w:rPr>
                <w:b w:val="0"/>
              </w:rPr>
              <w:t>Кривоносовский</w:t>
            </w:r>
            <w:proofErr w:type="spellEnd"/>
            <w:r w:rsidRPr="00474994">
              <w:rPr>
                <w:b w:val="0"/>
              </w:rPr>
              <w:t xml:space="preserve"> </w:t>
            </w:r>
            <w:proofErr w:type="spellStart"/>
            <w:r w:rsidRPr="00474994">
              <w:rPr>
                <w:b w:val="0"/>
              </w:rPr>
              <w:t>культурно-досуговый</w:t>
            </w:r>
            <w:proofErr w:type="spellEnd"/>
            <w:r w:rsidRPr="00474994">
              <w:rPr>
                <w:b w:val="0"/>
              </w:rPr>
              <w:t xml:space="preserve"> центр»</w:t>
            </w:r>
          </w:p>
          <w:p w:rsidR="00BB49AF" w:rsidRDefault="00FC4F11" w:rsidP="00474994">
            <w:pPr>
              <w:pStyle w:val="ConsPlusNormal"/>
              <w:ind w:firstLine="0"/>
              <w:jc w:val="both"/>
              <w:rPr>
                <w:bCs/>
                <w:color w:val="000000"/>
              </w:rPr>
            </w:pPr>
            <w:r w:rsidRPr="00474994">
              <w:rPr>
                <w:bCs/>
                <w:color w:val="000000"/>
              </w:rPr>
              <w:t>Основное мероприятие</w:t>
            </w:r>
            <w:r w:rsidR="00474994" w:rsidRPr="00474994">
              <w:rPr>
                <w:bCs/>
                <w:color w:val="000000"/>
              </w:rPr>
              <w:t xml:space="preserve"> </w:t>
            </w:r>
            <w:r w:rsidRPr="00474994">
              <w:rPr>
                <w:bCs/>
                <w:color w:val="000000"/>
              </w:rPr>
              <w:t>2. Мероприятия в сфере культуры и кинематографии.</w:t>
            </w:r>
          </w:p>
          <w:p w:rsidR="006D3801" w:rsidRPr="00474994" w:rsidRDefault="006D3801" w:rsidP="00474994">
            <w:pPr>
              <w:pStyle w:val="ConsPlusNormal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3. Финансовое обеспечение деятельности библиотек.</w:t>
            </w: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 xml:space="preserve">Цель муниципальной программы 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Задачи муниципальной программы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1.Создание благоприятных условий для творческой деятельности.</w:t>
            </w:r>
          </w:p>
          <w:p w:rsidR="00BB49AF" w:rsidRPr="00474994" w:rsidRDefault="00BB49AF" w:rsidP="00474994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BB49AF" w:rsidRPr="00474994" w:rsidRDefault="00BB49AF" w:rsidP="00474994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3. Решение проблемы организации досуга населения, выявление и поддержка талантливой молодежи.</w:t>
            </w:r>
            <w:r w:rsidR="00474994" w:rsidRPr="0047499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Целевые индикаторы и показатели муниципальной программы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BB49AF" w:rsidRPr="00474994" w:rsidRDefault="00BB49AF" w:rsidP="00474994">
            <w:pPr>
              <w:pStyle w:val="ConsPlusNonformat"/>
              <w:widowControl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  <w:color w:val="000000"/>
              </w:rPr>
              <w:t>Рост количества культурно-досуговых мероприятий;</w:t>
            </w:r>
          </w:p>
          <w:p w:rsidR="00BB49AF" w:rsidRPr="00474994" w:rsidRDefault="00BB49AF" w:rsidP="00474994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331"/>
              </w:tabs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Рост количества новых поступлений библиотечного фонда на 1 тыс. жителей;</w:t>
            </w:r>
          </w:p>
          <w:p w:rsidR="00BB49AF" w:rsidRPr="00474994" w:rsidRDefault="00BB49AF" w:rsidP="00474994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Этапы и сроки реализации программы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Сроки реализации:</w:t>
            </w:r>
            <w:r w:rsidR="00CC7E4F" w:rsidRPr="00474994">
              <w:rPr>
                <w:rFonts w:ascii="Arial" w:hAnsi="Arial" w:cs="Arial"/>
              </w:rPr>
              <w:t xml:space="preserve"> 2014-202</w:t>
            </w:r>
            <w:r w:rsidR="00AC2499">
              <w:rPr>
                <w:rFonts w:ascii="Arial" w:hAnsi="Arial" w:cs="Arial"/>
              </w:rPr>
              <w:t>1</w:t>
            </w:r>
            <w:r w:rsidRPr="00474994">
              <w:rPr>
                <w:rFonts w:ascii="Arial" w:hAnsi="Arial" w:cs="Arial"/>
              </w:rPr>
              <w:t xml:space="preserve"> годы </w:t>
            </w:r>
          </w:p>
          <w:p w:rsidR="00BB49AF" w:rsidRPr="00474994" w:rsidRDefault="00BB49AF" w:rsidP="00AC2499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Этапы реализации:</w:t>
            </w:r>
            <w:r w:rsidR="00474994" w:rsidRPr="00474994">
              <w:rPr>
                <w:rFonts w:ascii="Arial" w:hAnsi="Arial" w:cs="Arial"/>
              </w:rPr>
              <w:t xml:space="preserve"> </w:t>
            </w:r>
            <w:r w:rsidRPr="00474994">
              <w:rPr>
                <w:rFonts w:ascii="Arial" w:hAnsi="Arial" w:cs="Arial"/>
                <w:lang w:val="en-US"/>
              </w:rPr>
              <w:t>I</w:t>
            </w:r>
            <w:r w:rsidR="00CC7E4F" w:rsidRPr="00474994">
              <w:rPr>
                <w:rFonts w:ascii="Arial" w:hAnsi="Arial" w:cs="Arial"/>
              </w:rPr>
              <w:t xml:space="preserve"> этап – 2014-202</w:t>
            </w:r>
            <w:r w:rsidR="00AC2499">
              <w:rPr>
                <w:rFonts w:ascii="Arial" w:hAnsi="Arial" w:cs="Arial"/>
              </w:rPr>
              <w:t>1</w:t>
            </w:r>
            <w:r w:rsidRPr="00474994">
              <w:rPr>
                <w:rFonts w:ascii="Arial" w:hAnsi="Arial" w:cs="Arial"/>
              </w:rPr>
              <w:t xml:space="preserve"> годы</w:t>
            </w:r>
          </w:p>
        </w:tc>
      </w:tr>
      <w:tr w:rsidR="00CC7E4F" w:rsidRPr="00474994" w:rsidTr="00AC2499">
        <w:trPr>
          <w:trHeight w:val="75"/>
        </w:trPr>
        <w:tc>
          <w:tcPr>
            <w:tcW w:w="1188" w:type="pct"/>
            <w:vMerge w:val="restart"/>
          </w:tcPr>
          <w:p w:rsidR="00CC7E4F" w:rsidRPr="00474994" w:rsidRDefault="00CC7E4F" w:rsidP="00474994">
            <w:pPr>
              <w:pStyle w:val="ConsPlusTitle"/>
              <w:jc w:val="both"/>
              <w:rPr>
                <w:b w:val="0"/>
              </w:rPr>
            </w:pPr>
          </w:p>
          <w:p w:rsidR="00CC7E4F" w:rsidRPr="00474994" w:rsidRDefault="00CC7E4F" w:rsidP="00474994">
            <w:pPr>
              <w:pStyle w:val="ConsPlusTitle"/>
              <w:jc w:val="both"/>
              <w:rPr>
                <w:b w:val="0"/>
              </w:rPr>
            </w:pPr>
            <w:r w:rsidRPr="00474994">
              <w:rPr>
                <w:b w:val="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126" w:type="pct"/>
            <w:vMerge w:val="restart"/>
          </w:tcPr>
          <w:p w:rsidR="00CC7E4F" w:rsidRPr="00474994" w:rsidRDefault="00CC7E4F" w:rsidP="00474994">
            <w:pPr>
              <w:pStyle w:val="ConsPlusNormal"/>
              <w:ind w:firstLine="0"/>
              <w:jc w:val="both"/>
            </w:pPr>
          </w:p>
          <w:p w:rsidR="00CC7E4F" w:rsidRPr="00474994" w:rsidRDefault="00CC7E4F" w:rsidP="00474994">
            <w:pPr>
              <w:pStyle w:val="ConsPlusNormal"/>
              <w:ind w:firstLine="0"/>
              <w:jc w:val="both"/>
            </w:pPr>
            <w:r w:rsidRPr="00474994">
              <w:t>Источники финансирования</w:t>
            </w:r>
          </w:p>
        </w:tc>
        <w:tc>
          <w:tcPr>
            <w:tcW w:w="906" w:type="pct"/>
            <w:vMerge w:val="restart"/>
          </w:tcPr>
          <w:p w:rsidR="00CC7E4F" w:rsidRPr="00474994" w:rsidRDefault="00CC7E4F" w:rsidP="00474994">
            <w:pPr>
              <w:pStyle w:val="ConsPlusNormal"/>
              <w:ind w:firstLine="0"/>
              <w:jc w:val="both"/>
            </w:pPr>
            <w:r w:rsidRPr="00474994">
              <w:t>Общий объем финансирования</w:t>
            </w:r>
            <w:r w:rsidR="00474994" w:rsidRPr="00474994">
              <w:t xml:space="preserve"> </w:t>
            </w:r>
            <w:r w:rsidRPr="00474994">
              <w:t>муниципальной программы, тыс</w:t>
            </w:r>
            <w:proofErr w:type="gramStart"/>
            <w:r w:rsidRPr="00474994">
              <w:t>.р</w:t>
            </w:r>
            <w:proofErr w:type="gramEnd"/>
            <w:r w:rsidRPr="00474994">
              <w:t>уб.</w:t>
            </w:r>
          </w:p>
        </w:tc>
        <w:tc>
          <w:tcPr>
            <w:tcW w:w="1780" w:type="pct"/>
            <w:gridSpan w:val="3"/>
            <w:vAlign w:val="center"/>
          </w:tcPr>
          <w:p w:rsidR="00CC7E4F" w:rsidRPr="00474994" w:rsidRDefault="00CC7E4F" w:rsidP="0047499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CC7E4F" w:rsidRPr="00474994" w:rsidTr="00AC2499">
        <w:trPr>
          <w:trHeight w:val="75"/>
        </w:trPr>
        <w:tc>
          <w:tcPr>
            <w:tcW w:w="1188" w:type="pct"/>
            <w:vMerge/>
          </w:tcPr>
          <w:p w:rsidR="00CC7E4F" w:rsidRPr="00474994" w:rsidRDefault="00CC7E4F" w:rsidP="00474994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126" w:type="pct"/>
            <w:vMerge/>
          </w:tcPr>
          <w:p w:rsidR="00CC7E4F" w:rsidRPr="00474994" w:rsidRDefault="00CC7E4F" w:rsidP="00474994">
            <w:pPr>
              <w:pStyle w:val="ConsPlusNormal"/>
              <w:ind w:firstLine="0"/>
              <w:jc w:val="both"/>
            </w:pPr>
          </w:p>
        </w:tc>
        <w:tc>
          <w:tcPr>
            <w:tcW w:w="906" w:type="pct"/>
            <w:vMerge/>
          </w:tcPr>
          <w:p w:rsidR="00CC7E4F" w:rsidRPr="00474994" w:rsidRDefault="00CC7E4F" w:rsidP="00474994">
            <w:pPr>
              <w:pStyle w:val="ConsPlusNormal"/>
              <w:ind w:firstLine="0"/>
              <w:jc w:val="both"/>
            </w:pPr>
          </w:p>
        </w:tc>
        <w:tc>
          <w:tcPr>
            <w:tcW w:w="622" w:type="pct"/>
          </w:tcPr>
          <w:p w:rsidR="00CC7E4F" w:rsidRPr="00474994" w:rsidRDefault="009550CD" w:rsidP="00474994">
            <w:pPr>
              <w:pStyle w:val="ConsPlusNormal"/>
              <w:ind w:firstLine="0"/>
              <w:jc w:val="both"/>
            </w:pPr>
            <w:r w:rsidRPr="00474994">
              <w:t>Б</w:t>
            </w:r>
            <w:r w:rsidR="00CC7E4F" w:rsidRPr="00474994">
              <w:t xml:space="preserve">юджет </w:t>
            </w:r>
            <w:r w:rsidRPr="00474994">
              <w:t>библиотеки</w:t>
            </w:r>
          </w:p>
        </w:tc>
        <w:tc>
          <w:tcPr>
            <w:tcW w:w="452" w:type="pct"/>
          </w:tcPr>
          <w:p w:rsidR="00CC7E4F" w:rsidRPr="00474994" w:rsidRDefault="009550CD" w:rsidP="00474994">
            <w:pPr>
              <w:pStyle w:val="ConsPlusNormal"/>
              <w:ind w:firstLine="0"/>
              <w:jc w:val="both"/>
            </w:pPr>
            <w:r w:rsidRPr="00474994">
              <w:t>Б</w:t>
            </w:r>
            <w:r w:rsidR="00CC7E4F" w:rsidRPr="00474994">
              <w:t>юджет</w:t>
            </w:r>
            <w:r w:rsidRPr="00474994">
              <w:t xml:space="preserve"> дома культуры</w:t>
            </w:r>
          </w:p>
        </w:tc>
        <w:tc>
          <w:tcPr>
            <w:tcW w:w="707" w:type="pct"/>
          </w:tcPr>
          <w:p w:rsidR="00CC7E4F" w:rsidRPr="00474994" w:rsidRDefault="00CC7E4F" w:rsidP="00474994">
            <w:pPr>
              <w:pStyle w:val="ConsPlusNormal"/>
              <w:ind w:firstLine="0"/>
              <w:jc w:val="both"/>
            </w:pPr>
            <w:r w:rsidRPr="00474994">
              <w:t>Бюджет сельского поселения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 xml:space="preserve">Всего 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18255,55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18255,55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2014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2299,94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2299,94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2299,94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2299,94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2015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2136,0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2136,0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2136,0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2136,0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2016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1981,0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1981,0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1981,0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1981,0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2017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2353,71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2353,71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2353,71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2353,71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2018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2518,3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2518,3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2518,3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2518,3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2019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2353,3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2353,3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2353,3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2353,3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2020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2332,1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2332,1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2332,1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2332,1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 w:val="restart"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AC2499">
            <w:pPr>
              <w:pStyle w:val="ConsPlusNormal"/>
              <w:ind w:firstLine="0"/>
              <w:jc w:val="both"/>
            </w:pPr>
            <w:r w:rsidRPr="00474994">
              <w:t>202</w:t>
            </w:r>
            <w:r>
              <w:t>1</w:t>
            </w:r>
            <w:r w:rsidRPr="00474994">
              <w:t xml:space="preserve"> год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2281,2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2281,2</w:t>
            </w:r>
          </w:p>
        </w:tc>
      </w:tr>
      <w:tr w:rsidR="00AC2499" w:rsidRPr="00474994" w:rsidTr="00AC2499">
        <w:trPr>
          <w:trHeight w:val="75"/>
        </w:trPr>
        <w:tc>
          <w:tcPr>
            <w:tcW w:w="1188" w:type="pct"/>
            <w:vMerge/>
          </w:tcPr>
          <w:p w:rsidR="00AC2499" w:rsidRPr="00474994" w:rsidRDefault="00AC2499" w:rsidP="00474994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26" w:type="pct"/>
          </w:tcPr>
          <w:p w:rsidR="00AC2499" w:rsidRPr="00474994" w:rsidRDefault="00AC2499" w:rsidP="00AC2499">
            <w:pPr>
              <w:pStyle w:val="ConsPlusNormal"/>
              <w:ind w:firstLine="0"/>
              <w:jc w:val="both"/>
            </w:pPr>
            <w:r w:rsidRPr="00474994">
              <w:t>Подпрограмма 1</w:t>
            </w:r>
          </w:p>
        </w:tc>
        <w:tc>
          <w:tcPr>
            <w:tcW w:w="906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2281,2</w:t>
            </w:r>
          </w:p>
        </w:tc>
        <w:tc>
          <w:tcPr>
            <w:tcW w:w="62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52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7" w:type="pct"/>
            <w:vAlign w:val="bottom"/>
          </w:tcPr>
          <w:p w:rsidR="00AC2499" w:rsidRPr="00AC2499" w:rsidRDefault="00AC2499" w:rsidP="00AC2499">
            <w:pPr>
              <w:ind w:firstLine="47"/>
              <w:jc w:val="center"/>
              <w:rPr>
                <w:rFonts w:cs="Arial"/>
                <w:sz w:val="22"/>
                <w:szCs w:val="22"/>
              </w:rPr>
            </w:pPr>
            <w:r w:rsidRPr="00AC2499">
              <w:rPr>
                <w:rFonts w:cs="Arial"/>
                <w:sz w:val="22"/>
                <w:szCs w:val="22"/>
              </w:rPr>
              <w:t>2281,2</w:t>
            </w:r>
          </w:p>
        </w:tc>
      </w:tr>
      <w:tr w:rsidR="00BB49AF" w:rsidRPr="00474994" w:rsidTr="00AC2499">
        <w:tc>
          <w:tcPr>
            <w:tcW w:w="1188" w:type="pct"/>
          </w:tcPr>
          <w:p w:rsidR="00BB49AF" w:rsidRPr="00474994" w:rsidRDefault="00BB49AF" w:rsidP="00474994">
            <w:pPr>
              <w:pStyle w:val="ConsPlusTitle"/>
              <w:widowControl/>
              <w:jc w:val="both"/>
              <w:rPr>
                <w:b w:val="0"/>
              </w:rPr>
            </w:pPr>
            <w:r w:rsidRPr="00474994">
              <w:rPr>
                <w:b w:val="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12" w:type="pct"/>
            <w:gridSpan w:val="5"/>
          </w:tcPr>
          <w:p w:rsidR="00BB49AF" w:rsidRPr="00474994" w:rsidRDefault="00BB49AF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 xml:space="preserve">Рост объема и расширение спектра услуг в сфере культуры, оказываемых населению </w:t>
            </w:r>
            <w:proofErr w:type="spellStart"/>
            <w:r w:rsidR="009550CD" w:rsidRPr="00474994">
              <w:rPr>
                <w:rFonts w:ascii="Arial" w:hAnsi="Arial" w:cs="Arial"/>
              </w:rPr>
              <w:t>Кривоносовского</w:t>
            </w:r>
            <w:proofErr w:type="spellEnd"/>
            <w:r w:rsidRPr="004749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474994">
              <w:rPr>
                <w:rFonts w:ascii="Arial" w:hAnsi="Arial" w:cs="Arial"/>
              </w:rPr>
              <w:t>Россошанского</w:t>
            </w:r>
            <w:proofErr w:type="spellEnd"/>
            <w:r w:rsidRPr="00474994">
              <w:rPr>
                <w:rFonts w:ascii="Arial" w:hAnsi="Arial" w:cs="Arial"/>
              </w:rPr>
              <w:t xml:space="preserve"> муниципального района Воронежской области;</w:t>
            </w:r>
          </w:p>
          <w:p w:rsidR="00BB49AF" w:rsidRPr="00474994" w:rsidRDefault="00BB49AF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Увеличение уровня социального обеспечения работников культуры.</w:t>
            </w:r>
          </w:p>
          <w:p w:rsidR="00BB49AF" w:rsidRPr="00474994" w:rsidRDefault="00BB49AF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В результате реализации муниципальной</w:t>
            </w:r>
            <w:r w:rsidR="009550CD" w:rsidRPr="00474994">
              <w:rPr>
                <w:rFonts w:ascii="Arial" w:hAnsi="Arial" w:cs="Arial"/>
              </w:rPr>
              <w:t xml:space="preserve"> программы</w:t>
            </w:r>
            <w:r w:rsidR="00474994" w:rsidRPr="00474994">
              <w:rPr>
                <w:rFonts w:ascii="Arial" w:hAnsi="Arial" w:cs="Arial"/>
              </w:rPr>
              <w:t xml:space="preserve"> </w:t>
            </w:r>
            <w:r w:rsidR="009550CD" w:rsidRPr="00474994">
              <w:rPr>
                <w:rFonts w:ascii="Arial" w:hAnsi="Arial" w:cs="Arial"/>
              </w:rPr>
              <w:t>к 202</w:t>
            </w:r>
            <w:r w:rsidR="00AC2499">
              <w:rPr>
                <w:rFonts w:ascii="Arial" w:hAnsi="Arial" w:cs="Arial"/>
              </w:rPr>
              <w:t>1</w:t>
            </w:r>
            <w:r w:rsidRPr="00474994">
              <w:rPr>
                <w:rFonts w:ascii="Arial" w:hAnsi="Arial" w:cs="Arial"/>
              </w:rPr>
              <w:t xml:space="preserve"> г. наряду </w:t>
            </w:r>
            <w:proofErr w:type="gramStart"/>
            <w:r w:rsidRPr="00474994">
              <w:rPr>
                <w:rFonts w:ascii="Arial" w:hAnsi="Arial" w:cs="Arial"/>
              </w:rPr>
              <w:t>с</w:t>
            </w:r>
            <w:proofErr w:type="gramEnd"/>
            <w:r w:rsidRPr="00474994">
              <w:rPr>
                <w:rFonts w:ascii="Arial" w:hAnsi="Arial" w:cs="Arial"/>
              </w:rPr>
              <w:t xml:space="preserve"> </w:t>
            </w:r>
            <w:proofErr w:type="gramStart"/>
            <w:r w:rsidRPr="00474994">
              <w:rPr>
                <w:rFonts w:ascii="Arial" w:hAnsi="Arial" w:cs="Arial"/>
              </w:rPr>
              <w:t>качественными</w:t>
            </w:r>
            <w:proofErr w:type="gramEnd"/>
            <w:r w:rsidRPr="00474994">
              <w:rPr>
                <w:rFonts w:ascii="Arial" w:hAnsi="Arial" w:cs="Arial"/>
              </w:rPr>
              <w:t>, будут достигнуты следующие количественные результаты:</w:t>
            </w:r>
          </w:p>
          <w:p w:rsidR="00BB49AF" w:rsidRPr="00474994" w:rsidRDefault="00BB49AF" w:rsidP="00474994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Увеличение численности участников культурно-досуговых мероприятий</w:t>
            </w:r>
            <w:r w:rsidR="00474994" w:rsidRPr="00474994">
              <w:rPr>
                <w:rFonts w:ascii="Arial" w:hAnsi="Arial" w:cs="Arial"/>
              </w:rPr>
              <w:t xml:space="preserve"> </w:t>
            </w:r>
            <w:r w:rsidRPr="00474994">
              <w:rPr>
                <w:rFonts w:ascii="Arial" w:hAnsi="Arial" w:cs="Arial"/>
              </w:rPr>
              <w:t xml:space="preserve">до </w:t>
            </w:r>
            <w:r w:rsidR="00AC2499">
              <w:rPr>
                <w:rFonts w:ascii="Arial" w:hAnsi="Arial" w:cs="Arial"/>
              </w:rPr>
              <w:t>11270</w:t>
            </w:r>
            <w:r w:rsidR="00A57426" w:rsidRPr="00474994">
              <w:rPr>
                <w:rFonts w:ascii="Arial" w:hAnsi="Arial" w:cs="Arial"/>
              </w:rPr>
              <w:t xml:space="preserve"> ед.</w:t>
            </w:r>
            <w:r w:rsidRPr="00474994">
              <w:rPr>
                <w:rFonts w:ascii="Arial" w:hAnsi="Arial" w:cs="Arial"/>
              </w:rPr>
              <w:t>;</w:t>
            </w:r>
          </w:p>
          <w:p w:rsidR="00BB49AF" w:rsidRPr="00474994" w:rsidRDefault="00BB49AF" w:rsidP="00474994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  <w:color w:val="000000"/>
              </w:rPr>
              <w:t xml:space="preserve">Рост количества культурно-досуговых мероприятий до </w:t>
            </w:r>
            <w:r w:rsidR="009550CD" w:rsidRPr="00474994">
              <w:rPr>
                <w:rFonts w:ascii="Arial" w:hAnsi="Arial" w:cs="Arial"/>
                <w:color w:val="000000"/>
              </w:rPr>
              <w:t>250</w:t>
            </w:r>
            <w:r w:rsidRPr="00474994">
              <w:rPr>
                <w:rFonts w:ascii="Arial" w:hAnsi="Arial" w:cs="Arial"/>
                <w:color w:val="000000"/>
              </w:rPr>
              <w:t xml:space="preserve"> ед.;</w:t>
            </w:r>
          </w:p>
          <w:p w:rsidR="00BB49AF" w:rsidRPr="00474994" w:rsidRDefault="00BB49AF" w:rsidP="00474994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 xml:space="preserve">Рост количества новых поступлений библиотечного фонда на 1 тыс. жителей до </w:t>
            </w:r>
            <w:r w:rsidR="009550CD" w:rsidRPr="00474994">
              <w:rPr>
                <w:rFonts w:ascii="Arial" w:hAnsi="Arial" w:cs="Arial"/>
              </w:rPr>
              <w:t>153</w:t>
            </w:r>
            <w:r w:rsidRPr="00474994">
              <w:rPr>
                <w:rFonts w:ascii="Arial" w:hAnsi="Arial" w:cs="Arial"/>
              </w:rPr>
              <w:t xml:space="preserve"> экз.;</w:t>
            </w:r>
          </w:p>
        </w:tc>
      </w:tr>
    </w:tbl>
    <w:p w:rsidR="00B9045B" w:rsidRPr="00474994" w:rsidRDefault="00B9045B" w:rsidP="00474994">
      <w:pPr>
        <w:autoSpaceDE w:val="0"/>
        <w:autoSpaceDN w:val="0"/>
        <w:adjustRightInd w:val="0"/>
        <w:ind w:firstLine="709"/>
        <w:rPr>
          <w:rFonts w:cs="Arial"/>
        </w:rPr>
      </w:pP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Раздел </w:t>
      </w:r>
      <w:r w:rsidRPr="00474994">
        <w:rPr>
          <w:rFonts w:cs="Arial"/>
          <w:lang w:val="en-US"/>
        </w:rPr>
        <w:t>I</w:t>
      </w:r>
      <w:r w:rsidRPr="00474994">
        <w:rPr>
          <w:rFonts w:cs="Arial"/>
        </w:rPr>
        <w:t xml:space="preserve">. Общая характеристика сферы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реализации муниципальной программы 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Реализация подпрограммы осуществляется в сфере культуры </w:t>
      </w:r>
      <w:proofErr w:type="spellStart"/>
      <w:r w:rsidR="009550CD" w:rsidRPr="00474994">
        <w:rPr>
          <w:rFonts w:cs="Arial"/>
        </w:rPr>
        <w:t>Кривоносовского</w:t>
      </w:r>
      <w:proofErr w:type="spellEnd"/>
      <w:r w:rsidRPr="00474994">
        <w:rPr>
          <w:rFonts w:cs="Arial"/>
        </w:rPr>
        <w:t xml:space="preserve"> сельского поселения </w:t>
      </w:r>
      <w:proofErr w:type="spellStart"/>
      <w:r w:rsidRPr="00474994">
        <w:rPr>
          <w:rFonts w:cs="Arial"/>
        </w:rPr>
        <w:t>Россошанского</w:t>
      </w:r>
      <w:proofErr w:type="spellEnd"/>
      <w:r w:rsidRPr="00474994">
        <w:rPr>
          <w:rFonts w:cs="Arial"/>
        </w:rPr>
        <w:t xml:space="preserve"> муниципального района.</w:t>
      </w:r>
    </w:p>
    <w:p w:rsidR="00BB49AF" w:rsidRPr="00474994" w:rsidRDefault="009550CD" w:rsidP="00474994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474994">
        <w:rPr>
          <w:rFonts w:cs="Arial"/>
        </w:rPr>
        <w:t>Кривоносовское</w:t>
      </w:r>
      <w:proofErr w:type="spellEnd"/>
      <w:r w:rsidR="00BB49AF" w:rsidRPr="00474994">
        <w:rPr>
          <w:rFonts w:cs="Arial"/>
        </w:rPr>
        <w:t xml:space="preserve"> сельское поселение </w:t>
      </w:r>
      <w:proofErr w:type="spellStart"/>
      <w:r w:rsidR="00BB49AF" w:rsidRPr="00474994">
        <w:rPr>
          <w:rFonts w:cs="Arial"/>
        </w:rPr>
        <w:t>Россошанского</w:t>
      </w:r>
      <w:proofErr w:type="spellEnd"/>
      <w:r w:rsidR="00BB49AF" w:rsidRPr="00474994">
        <w:rPr>
          <w:rFonts w:cs="Arial"/>
        </w:rPr>
        <w:t xml:space="preserve"> муниципального района Воронежской области располагает большим культурным наследием, имеющим значительный потенциал развития.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Отрасль культуры объединяет деятельность по сохранению объектов культурного наследия, развитию библиотечного дел</w:t>
      </w:r>
      <w:r w:rsidR="00513867" w:rsidRPr="00474994">
        <w:rPr>
          <w:rFonts w:cs="Arial"/>
        </w:rPr>
        <w:t>а</w:t>
      </w:r>
      <w:r w:rsidRPr="00474994">
        <w:rPr>
          <w:rFonts w:cs="Arial"/>
        </w:rPr>
        <w:t>, поддержке и развитию традиционной народной культуры.</w:t>
      </w:r>
    </w:p>
    <w:p w:rsidR="00BB49AF" w:rsidRPr="00474994" w:rsidRDefault="00BB49AF" w:rsidP="00474994">
      <w:pPr>
        <w:pStyle w:val="a8"/>
        <w:ind w:left="0" w:firstLine="709"/>
        <w:rPr>
          <w:rFonts w:cs="Arial"/>
          <w:iCs/>
        </w:rPr>
      </w:pPr>
      <w:r w:rsidRPr="00474994">
        <w:rPr>
          <w:rFonts w:cs="Arial"/>
        </w:rPr>
        <w:t xml:space="preserve">В целях развития народного творчества и культурно-досуговой деятельности на территории </w:t>
      </w:r>
      <w:r w:rsidR="009550CD" w:rsidRPr="00474994">
        <w:rPr>
          <w:rFonts w:cs="Arial"/>
        </w:rPr>
        <w:t>Кривоносовского</w:t>
      </w:r>
      <w:r w:rsidRPr="00474994">
        <w:rPr>
          <w:rFonts w:cs="Arial"/>
        </w:rPr>
        <w:t xml:space="preserve"> сельского поселения работает учреждение</w:t>
      </w:r>
      <w:r w:rsidR="009550CD" w:rsidRPr="00474994">
        <w:rPr>
          <w:rFonts w:cs="Arial"/>
        </w:rPr>
        <w:t xml:space="preserve"> культуры МКУК «</w:t>
      </w:r>
      <w:proofErr w:type="spellStart"/>
      <w:r w:rsidR="009550CD" w:rsidRPr="00474994">
        <w:rPr>
          <w:rFonts w:cs="Arial"/>
        </w:rPr>
        <w:t>Кривоносовский</w:t>
      </w:r>
      <w:proofErr w:type="spellEnd"/>
      <w:r w:rsidR="009550CD" w:rsidRPr="00474994">
        <w:rPr>
          <w:rFonts w:cs="Arial"/>
        </w:rPr>
        <w:t xml:space="preserve"> </w:t>
      </w:r>
      <w:r w:rsidRPr="00474994">
        <w:rPr>
          <w:rFonts w:cs="Arial"/>
        </w:rPr>
        <w:t>КДЦ»</w:t>
      </w:r>
      <w:r w:rsidRPr="00474994">
        <w:rPr>
          <w:rFonts w:cs="Arial"/>
          <w:iCs/>
        </w:rPr>
        <w:t>, на базе которого</w:t>
      </w:r>
      <w:r w:rsidR="00474994">
        <w:rPr>
          <w:rFonts w:cs="Arial"/>
          <w:iCs/>
        </w:rPr>
        <w:t xml:space="preserve"> </w:t>
      </w:r>
      <w:r w:rsidR="009550CD" w:rsidRPr="00474994">
        <w:rPr>
          <w:rFonts w:cs="Arial"/>
          <w:iCs/>
        </w:rPr>
        <w:t>работают 17</w:t>
      </w:r>
      <w:r w:rsidR="00474994">
        <w:rPr>
          <w:rFonts w:cs="Arial"/>
          <w:iCs/>
        </w:rPr>
        <w:t xml:space="preserve"> </w:t>
      </w:r>
      <w:r w:rsidR="009550CD" w:rsidRPr="00474994">
        <w:rPr>
          <w:rFonts w:cs="Arial"/>
          <w:iCs/>
        </w:rPr>
        <w:t>клубных формирований</w:t>
      </w:r>
      <w:r w:rsidRPr="00474994">
        <w:rPr>
          <w:rFonts w:cs="Arial"/>
          <w:iCs/>
        </w:rPr>
        <w:t xml:space="preserve"> с числом участников более </w:t>
      </w:r>
      <w:r w:rsidR="009550CD" w:rsidRPr="00474994">
        <w:rPr>
          <w:rFonts w:cs="Arial"/>
          <w:iCs/>
        </w:rPr>
        <w:t>195</w:t>
      </w:r>
      <w:r w:rsidR="00BE0095" w:rsidRPr="00474994">
        <w:rPr>
          <w:rFonts w:cs="Arial"/>
          <w:iCs/>
        </w:rPr>
        <w:t xml:space="preserve"> </w:t>
      </w:r>
      <w:r w:rsidRPr="00474994">
        <w:rPr>
          <w:rFonts w:cs="Arial"/>
          <w:iCs/>
        </w:rPr>
        <w:t>человек.</w:t>
      </w:r>
    </w:p>
    <w:p w:rsidR="00BB49AF" w:rsidRP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color w:val="212121"/>
          <w:spacing w:val="3"/>
          <w:sz w:val="24"/>
          <w:szCs w:val="24"/>
        </w:rPr>
        <w:t>Культурные мероприятия организуются с целью создания благоприятных условий для развития традиционного народного творчества и сохранения культурного наследия, выявления и поддержки самобытных и талантливых исполнителей, художников и мастеров прикладного творчества, обогащения репертуара самодеятельных творческих коллективов лучшими образцами традиционного народного творчества.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Библиотечный фонд библиотеки </w:t>
      </w:r>
      <w:r w:rsidR="009550CD" w:rsidRPr="00474994">
        <w:rPr>
          <w:rFonts w:cs="Arial"/>
        </w:rPr>
        <w:t>Кривоносовского</w:t>
      </w:r>
      <w:r w:rsidRPr="00474994">
        <w:rPr>
          <w:rFonts w:cs="Arial"/>
        </w:rPr>
        <w:t xml:space="preserve"> сельского поселения</w:t>
      </w:r>
      <w:r w:rsidR="009550CD" w:rsidRPr="00474994">
        <w:rPr>
          <w:rFonts w:cs="Arial"/>
        </w:rPr>
        <w:t xml:space="preserve"> составляет</w:t>
      </w:r>
      <w:r w:rsidR="00455910" w:rsidRPr="00474994">
        <w:rPr>
          <w:rFonts w:cs="Arial"/>
        </w:rPr>
        <w:t>4554</w:t>
      </w:r>
      <w:r w:rsidR="009550CD" w:rsidRPr="00474994">
        <w:rPr>
          <w:rFonts w:cs="Arial"/>
        </w:rPr>
        <w:t xml:space="preserve"> экземпляров документов</w:t>
      </w:r>
      <w:r w:rsidRPr="00474994">
        <w:rPr>
          <w:rFonts w:cs="Arial"/>
        </w:rPr>
        <w:t>. Всего и</w:t>
      </w:r>
      <w:r w:rsidRPr="00474994">
        <w:rPr>
          <w:rFonts w:cs="Arial"/>
          <w:iCs/>
        </w:rPr>
        <w:t xml:space="preserve">нформационно-библиотечным обслуживанием в </w:t>
      </w:r>
      <w:proofErr w:type="spellStart"/>
      <w:r w:rsidR="009550CD" w:rsidRPr="00474994">
        <w:rPr>
          <w:rFonts w:cs="Arial"/>
        </w:rPr>
        <w:t>Криво</w:t>
      </w:r>
      <w:r w:rsidR="00455910" w:rsidRPr="00474994">
        <w:rPr>
          <w:rFonts w:cs="Arial"/>
        </w:rPr>
        <w:t>р</w:t>
      </w:r>
      <w:r w:rsidR="009550CD" w:rsidRPr="00474994">
        <w:rPr>
          <w:rFonts w:cs="Arial"/>
        </w:rPr>
        <w:t>носовском</w:t>
      </w:r>
      <w:proofErr w:type="spellEnd"/>
      <w:r w:rsidRPr="00474994">
        <w:rPr>
          <w:rFonts w:cs="Arial"/>
          <w:iCs/>
        </w:rPr>
        <w:t xml:space="preserve"> сельском поселении охвачено </w:t>
      </w:r>
      <w:r w:rsidR="00455910" w:rsidRPr="00474994">
        <w:rPr>
          <w:rFonts w:cs="Arial"/>
          <w:iCs/>
        </w:rPr>
        <w:t>502</w:t>
      </w:r>
      <w:r w:rsidRPr="00474994">
        <w:rPr>
          <w:rFonts w:cs="Arial"/>
        </w:rPr>
        <w:t xml:space="preserve"> чело</w:t>
      </w:r>
      <w:r w:rsidR="00EF0980" w:rsidRPr="00474994">
        <w:rPr>
          <w:rFonts w:cs="Arial"/>
        </w:rPr>
        <w:t>век</w:t>
      </w:r>
      <w:r w:rsidRPr="00474994">
        <w:rPr>
          <w:rFonts w:cs="Arial"/>
          <w:iCs/>
        </w:rPr>
        <w:t>,</w:t>
      </w:r>
      <w:r w:rsidR="00EF0980" w:rsidRPr="00474994">
        <w:rPr>
          <w:rFonts w:cs="Arial"/>
          <w:iCs/>
        </w:rPr>
        <w:t xml:space="preserve"> в том числе</w:t>
      </w:r>
      <w:r w:rsidR="00455910" w:rsidRPr="00474994">
        <w:rPr>
          <w:rFonts w:cs="Arial"/>
          <w:iCs/>
        </w:rPr>
        <w:t>107</w:t>
      </w:r>
      <w:r w:rsidR="00EF0980" w:rsidRPr="00474994">
        <w:rPr>
          <w:rFonts w:cs="Arial"/>
          <w:iCs/>
        </w:rPr>
        <w:t xml:space="preserve"> детей.</w:t>
      </w:r>
      <w:r w:rsidRPr="00474994">
        <w:rPr>
          <w:rFonts w:cs="Arial"/>
          <w:iCs/>
        </w:rPr>
        <w:t xml:space="preserve"> </w:t>
      </w:r>
      <w:r w:rsidR="00455910" w:rsidRPr="00474994">
        <w:rPr>
          <w:rFonts w:cs="Arial"/>
        </w:rPr>
        <w:t>Количество</w:t>
      </w:r>
      <w:r w:rsidR="00EF0980" w:rsidRPr="00474994">
        <w:rPr>
          <w:rFonts w:cs="Arial"/>
        </w:rPr>
        <w:t xml:space="preserve"> периодических изданий –</w:t>
      </w:r>
      <w:r w:rsidR="00455910" w:rsidRPr="00474994">
        <w:rPr>
          <w:rFonts w:cs="Arial"/>
        </w:rPr>
        <w:t>14</w:t>
      </w:r>
      <w:r w:rsidR="00EF0980" w:rsidRPr="00474994">
        <w:rPr>
          <w:rFonts w:cs="Arial"/>
        </w:rPr>
        <w:t xml:space="preserve"> наименований газет и журналов. Книговыдача ежегодно более </w:t>
      </w:r>
      <w:r w:rsidR="00821537" w:rsidRPr="00474994">
        <w:rPr>
          <w:rFonts w:cs="Arial"/>
        </w:rPr>
        <w:t>10617</w:t>
      </w:r>
      <w:r w:rsidR="00EF0980" w:rsidRPr="00474994">
        <w:rPr>
          <w:rFonts w:cs="Arial"/>
        </w:rPr>
        <w:t xml:space="preserve"> экземпляров документов.</w:t>
      </w:r>
    </w:p>
    <w:p w:rsidR="00BB49AF" w:rsidRPr="00474994" w:rsidRDefault="00EF0980" w:rsidP="00474994">
      <w:pPr>
        <w:pStyle w:val="a8"/>
        <w:ind w:left="0" w:firstLine="709"/>
        <w:rPr>
          <w:rFonts w:cs="Arial"/>
        </w:rPr>
      </w:pPr>
      <w:r w:rsidRPr="00474994">
        <w:rPr>
          <w:rFonts w:cs="Arial"/>
        </w:rPr>
        <w:t xml:space="preserve">В </w:t>
      </w:r>
      <w:proofErr w:type="spellStart"/>
      <w:r w:rsidRPr="00474994">
        <w:rPr>
          <w:rFonts w:cs="Arial"/>
        </w:rPr>
        <w:t>Кривоносовском</w:t>
      </w:r>
      <w:proofErr w:type="spellEnd"/>
      <w:r w:rsidRPr="00474994">
        <w:rPr>
          <w:rFonts w:cs="Arial"/>
        </w:rPr>
        <w:t xml:space="preserve"> доме культуры работают кружки самодеятельного искусства:</w:t>
      </w:r>
      <w:r w:rsidR="00474994">
        <w:rPr>
          <w:rFonts w:cs="Arial"/>
        </w:rPr>
        <w:t xml:space="preserve"> </w:t>
      </w:r>
      <w:r w:rsidRPr="00474994">
        <w:rPr>
          <w:rFonts w:cs="Arial"/>
        </w:rPr>
        <w:t>ансамбль «Девчата», ансамбль «Криница», взрослая хоровая группа, а так же драматический кружок для взрослых и детей.</w:t>
      </w:r>
    </w:p>
    <w:p w:rsidR="00BB49AF" w:rsidRPr="00474994" w:rsidRDefault="00474994" w:rsidP="00474994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>
        <w:rPr>
          <w:rFonts w:cs="Arial"/>
          <w:spacing w:val="-1"/>
        </w:rPr>
        <w:lastRenderedPageBreak/>
        <w:t xml:space="preserve"> </w:t>
      </w:r>
      <w:r w:rsidR="00BB49AF" w:rsidRPr="00474994">
        <w:rPr>
          <w:rFonts w:cs="Arial"/>
          <w:spacing w:val="-1"/>
        </w:rPr>
        <w:t xml:space="preserve">Количество работающих в отрасли по состоянию </w:t>
      </w:r>
      <w:r w:rsidR="00BB49AF" w:rsidRPr="003E796D">
        <w:rPr>
          <w:rFonts w:cs="Arial"/>
          <w:spacing w:val="-1"/>
        </w:rPr>
        <w:t>на 01.</w:t>
      </w:r>
      <w:r w:rsidR="003E796D" w:rsidRPr="003E796D">
        <w:rPr>
          <w:rFonts w:cs="Arial"/>
          <w:spacing w:val="-1"/>
        </w:rPr>
        <w:t>12</w:t>
      </w:r>
      <w:r w:rsidR="00BB49AF" w:rsidRPr="003E796D">
        <w:rPr>
          <w:rFonts w:cs="Arial"/>
          <w:spacing w:val="-1"/>
        </w:rPr>
        <w:t>.201</w:t>
      </w:r>
      <w:r w:rsidR="003E796D" w:rsidRPr="003E796D">
        <w:rPr>
          <w:rFonts w:cs="Arial"/>
          <w:spacing w:val="-1"/>
        </w:rPr>
        <w:t>8</w:t>
      </w:r>
      <w:r w:rsidR="00BB49AF" w:rsidRPr="003E796D">
        <w:rPr>
          <w:rFonts w:cs="Arial"/>
          <w:spacing w:val="-1"/>
        </w:rPr>
        <w:t xml:space="preserve"> г. соста</w:t>
      </w:r>
      <w:r w:rsidR="00EF0980" w:rsidRPr="003E796D">
        <w:rPr>
          <w:rFonts w:cs="Arial"/>
          <w:spacing w:val="-1"/>
        </w:rPr>
        <w:t xml:space="preserve">вило </w:t>
      </w:r>
      <w:r w:rsidR="003E796D" w:rsidRPr="003E796D">
        <w:rPr>
          <w:rFonts w:cs="Arial"/>
          <w:spacing w:val="-1"/>
        </w:rPr>
        <w:t>6</w:t>
      </w:r>
      <w:r w:rsidR="00EF0980" w:rsidRPr="003E796D">
        <w:rPr>
          <w:rFonts w:cs="Arial"/>
          <w:spacing w:val="-1"/>
        </w:rPr>
        <w:t xml:space="preserve"> человек. </w:t>
      </w:r>
      <w:r w:rsidR="00BB49AF" w:rsidRPr="003E796D">
        <w:rPr>
          <w:rFonts w:cs="Arial"/>
          <w:spacing w:val="-1"/>
        </w:rPr>
        <w:t xml:space="preserve">Среднемесячная заработная плата в учреждении культуры </w:t>
      </w:r>
      <w:r w:rsidR="00EF0980" w:rsidRPr="003E796D">
        <w:rPr>
          <w:rFonts w:cs="Arial"/>
          <w:spacing w:val="-1"/>
        </w:rPr>
        <w:t>Кривоносовского</w:t>
      </w:r>
      <w:r w:rsidR="00BB49AF" w:rsidRPr="003E796D">
        <w:rPr>
          <w:rFonts w:cs="Arial"/>
          <w:spacing w:val="-1"/>
        </w:rPr>
        <w:t xml:space="preserve"> сельского поселения</w:t>
      </w:r>
      <w:r w:rsidRPr="003E796D">
        <w:rPr>
          <w:rFonts w:cs="Arial"/>
          <w:spacing w:val="-1"/>
        </w:rPr>
        <w:t xml:space="preserve"> </w:t>
      </w:r>
      <w:r w:rsidR="00BB49AF" w:rsidRPr="003E796D">
        <w:rPr>
          <w:rFonts w:cs="Arial"/>
          <w:spacing w:val="-1"/>
        </w:rPr>
        <w:t>по состоянию на 01.</w:t>
      </w:r>
      <w:r w:rsidR="003E796D" w:rsidRPr="003E796D">
        <w:rPr>
          <w:rFonts w:cs="Arial"/>
          <w:spacing w:val="-1"/>
        </w:rPr>
        <w:t>12</w:t>
      </w:r>
      <w:r w:rsidR="00BB49AF" w:rsidRPr="003E796D">
        <w:rPr>
          <w:rFonts w:cs="Arial"/>
          <w:spacing w:val="-1"/>
        </w:rPr>
        <w:t>.201</w:t>
      </w:r>
      <w:r w:rsidR="003E796D" w:rsidRPr="003E796D">
        <w:rPr>
          <w:rFonts w:cs="Arial"/>
          <w:spacing w:val="-1"/>
        </w:rPr>
        <w:t>8</w:t>
      </w:r>
      <w:r w:rsidR="00BB49AF" w:rsidRPr="003E796D">
        <w:rPr>
          <w:rFonts w:cs="Arial"/>
          <w:spacing w:val="-1"/>
        </w:rPr>
        <w:t xml:space="preserve"> г. составила </w:t>
      </w:r>
      <w:r w:rsidR="003E796D" w:rsidRPr="003E796D">
        <w:rPr>
          <w:rFonts w:cs="Arial"/>
          <w:spacing w:val="-1"/>
        </w:rPr>
        <w:t>24487</w:t>
      </w:r>
      <w:r w:rsidR="00685ED4" w:rsidRPr="003E796D">
        <w:rPr>
          <w:rFonts w:cs="Arial"/>
          <w:spacing w:val="-1"/>
        </w:rPr>
        <w:t xml:space="preserve"> рублей. </w:t>
      </w:r>
      <w:r w:rsidR="00BB49AF" w:rsidRPr="003E796D">
        <w:rPr>
          <w:rFonts w:cs="Arial"/>
          <w:spacing w:val="-1"/>
        </w:rPr>
        <w:t>Тем не менее, сегодня в сфере культуры и искусства существует ряд проблем</w:t>
      </w:r>
      <w:r w:rsidR="00573D87" w:rsidRPr="003E796D">
        <w:rPr>
          <w:rFonts w:cs="Arial"/>
          <w:spacing w:val="-1"/>
        </w:rPr>
        <w:t>.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  <w:spacing w:val="-1"/>
        </w:rPr>
      </w:pPr>
      <w:r w:rsidRPr="00474994">
        <w:rPr>
          <w:rFonts w:cs="Arial"/>
          <w:spacing w:val="2"/>
        </w:rPr>
        <w:t xml:space="preserve">Отрасль, </w:t>
      </w:r>
      <w:r w:rsidRPr="00474994">
        <w:rPr>
          <w:rFonts w:cs="Arial"/>
          <w:spacing w:val="-1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базы. Ощущается недостаток средств на комплектование библиотечного фонда, на </w:t>
      </w:r>
      <w:r w:rsidRPr="00474994">
        <w:rPr>
          <w:rFonts w:cs="Arial"/>
          <w:spacing w:val="2"/>
        </w:rPr>
        <w:t xml:space="preserve">замену изношенного </w:t>
      </w:r>
      <w:r w:rsidRPr="00474994">
        <w:rPr>
          <w:rFonts w:cs="Arial"/>
          <w:spacing w:val="-2"/>
        </w:rPr>
        <w:t xml:space="preserve">оборудования и музыкальных инструментов, приобретение современной организационной </w:t>
      </w:r>
      <w:r w:rsidRPr="00474994">
        <w:rPr>
          <w:rFonts w:cs="Arial"/>
          <w:spacing w:val="-1"/>
        </w:rPr>
        <w:t xml:space="preserve">техники и специализированного технического оборудования, </w:t>
      </w:r>
      <w:r w:rsidRPr="00474994">
        <w:rPr>
          <w:rFonts w:cs="Arial"/>
        </w:rPr>
        <w:t>специальных сценических средств, сценической одежды и костюмов</w:t>
      </w:r>
      <w:r w:rsidRPr="00474994">
        <w:rPr>
          <w:rFonts w:cs="Arial"/>
          <w:spacing w:val="-1"/>
        </w:rPr>
        <w:t xml:space="preserve"> для осуществления новых постановок. Среди главных причин устаревания материально-технической базы и утечка высококвалифицированных кадров – недофинансирование отрасли.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</w:t>
      </w:r>
      <w:r w:rsidR="00573D87" w:rsidRPr="00474994">
        <w:rPr>
          <w:rFonts w:cs="Arial"/>
        </w:rPr>
        <w:t xml:space="preserve"> разнообразных услугах культуры.</w:t>
      </w:r>
      <w:r w:rsidR="00474994">
        <w:rPr>
          <w:rFonts w:cs="Arial"/>
        </w:rPr>
        <w:t xml:space="preserve"> 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Раздел </w:t>
      </w:r>
      <w:r w:rsidRPr="00474994">
        <w:rPr>
          <w:rFonts w:cs="Arial"/>
          <w:lang w:val="en-US"/>
        </w:rPr>
        <w:t>II</w:t>
      </w:r>
      <w:r w:rsidRPr="00474994">
        <w:rPr>
          <w:rFonts w:cs="Arial"/>
        </w:rPr>
        <w:t xml:space="preserve">. </w:t>
      </w:r>
      <w:r w:rsidR="00513867" w:rsidRPr="00474994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  <w:r w:rsidR="00474994">
        <w:rPr>
          <w:rFonts w:cs="Arial"/>
        </w:rPr>
        <w:t xml:space="preserve"> </w:t>
      </w:r>
    </w:p>
    <w:p w:rsidR="00DE30FA" w:rsidRPr="00474994" w:rsidRDefault="00DE30FA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iCs/>
          <w:sz w:val="24"/>
          <w:szCs w:val="24"/>
        </w:rPr>
        <w:t>В соответстви</w:t>
      </w:r>
      <w:r w:rsidR="00573D87" w:rsidRPr="00474994">
        <w:rPr>
          <w:rFonts w:ascii="Arial" w:hAnsi="Arial" w:cs="Arial"/>
          <w:iCs/>
          <w:sz w:val="24"/>
          <w:szCs w:val="24"/>
        </w:rPr>
        <w:t>и с приоритетами муниципальной</w:t>
      </w:r>
      <w:r w:rsidRPr="00474994">
        <w:rPr>
          <w:rFonts w:ascii="Arial" w:hAnsi="Arial" w:cs="Arial"/>
          <w:iCs/>
          <w:sz w:val="24"/>
          <w:szCs w:val="24"/>
        </w:rPr>
        <w:t xml:space="preserve"> политики </w:t>
      </w:r>
      <w:r w:rsidRPr="00474994">
        <w:rPr>
          <w:rFonts w:ascii="Arial" w:hAnsi="Arial" w:cs="Arial"/>
          <w:sz w:val="24"/>
          <w:szCs w:val="24"/>
        </w:rPr>
        <w:t>основной целью муниципальной программы является 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BB49AF" w:rsidRPr="00474994" w:rsidRDefault="00513867" w:rsidP="00474994">
      <w:pPr>
        <w:pStyle w:val="ConsNonformat"/>
        <w:widowControl/>
        <w:tabs>
          <w:tab w:val="left" w:pos="1134"/>
        </w:tabs>
        <w:ind w:righ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решить </w:t>
      </w:r>
      <w:r w:rsidR="00DE30FA" w:rsidRPr="00474994">
        <w:rPr>
          <w:rFonts w:ascii="Arial" w:hAnsi="Arial" w:cs="Arial"/>
          <w:sz w:val="24"/>
          <w:szCs w:val="24"/>
        </w:rPr>
        <w:t>следующие задачи:</w:t>
      </w:r>
    </w:p>
    <w:p w:rsidR="00173C16" w:rsidRPr="00474994" w:rsidRDefault="00BB49AF" w:rsidP="00474994">
      <w:pPr>
        <w:pStyle w:val="a8"/>
        <w:ind w:left="0" w:firstLine="709"/>
        <w:rPr>
          <w:rFonts w:cs="Arial"/>
        </w:rPr>
      </w:pPr>
      <w:r w:rsidRPr="00474994">
        <w:rPr>
          <w:rFonts w:cs="Arial"/>
        </w:rPr>
        <w:t xml:space="preserve">Задача 1. </w:t>
      </w:r>
      <w:r w:rsidR="00173C16" w:rsidRPr="00474994">
        <w:rPr>
          <w:rFonts w:cs="Arial"/>
        </w:rPr>
        <w:t>Создание благоприятных условий для творческой деятельности.</w:t>
      </w:r>
    </w:p>
    <w:p w:rsidR="00474994" w:rsidRDefault="00BB49AF" w:rsidP="0047499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474994">
        <w:rPr>
          <w:rFonts w:cs="Arial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</w:t>
      </w:r>
      <w:r w:rsidR="006F5ACA" w:rsidRPr="00474994">
        <w:rPr>
          <w:rFonts w:cs="Arial"/>
        </w:rPr>
        <w:t xml:space="preserve">к </w:t>
      </w:r>
      <w:r w:rsidRPr="00474994">
        <w:rPr>
          <w:rFonts w:cs="Arial"/>
        </w:rPr>
        <w:t>стратегическим национальным приоритетам.</w:t>
      </w:r>
      <w:r w:rsidR="00474994">
        <w:rPr>
          <w:rFonts w:cs="Arial"/>
        </w:rPr>
        <w:t xml:space="preserve"> </w:t>
      </w:r>
    </w:p>
    <w:p w:rsidR="00474994" w:rsidRDefault="00474994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BB49AF" w:rsidRPr="00474994">
        <w:rPr>
          <w:rFonts w:cs="Arial"/>
        </w:rPr>
        <w:t xml:space="preserve">Задача 2. </w:t>
      </w:r>
      <w:r w:rsidR="00174DAB" w:rsidRPr="00474994">
        <w:rPr>
          <w:rFonts w:cs="Arial"/>
        </w:rPr>
        <w:t>Рост количества услуг, предоставляемых учреждением культуры в со</w:t>
      </w:r>
      <w:r w:rsidR="00325FC2" w:rsidRPr="00474994">
        <w:rPr>
          <w:rFonts w:cs="Arial"/>
        </w:rPr>
        <w:t>ответствии с интер</w:t>
      </w:r>
      <w:r w:rsidR="00174DAB" w:rsidRPr="00474994">
        <w:rPr>
          <w:rFonts w:cs="Arial"/>
        </w:rPr>
        <w:t>есами и потребностями населения</w:t>
      </w:r>
      <w:r w:rsidR="00B73DF2" w:rsidRPr="00474994">
        <w:rPr>
          <w:rFonts w:cs="Arial"/>
        </w:rPr>
        <w:t>.</w:t>
      </w:r>
      <w:r>
        <w:rPr>
          <w:rFonts w:cs="Arial"/>
        </w:rPr>
        <w:t xml:space="preserve"> </w:t>
      </w:r>
    </w:p>
    <w:p w:rsidR="00474994" w:rsidRDefault="00B73DF2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Данная задача ориентирована на улучшение культурно -</w:t>
      </w:r>
      <w:r w:rsidR="00573D87" w:rsidRPr="00474994">
        <w:rPr>
          <w:rFonts w:cs="Arial"/>
        </w:rPr>
        <w:t xml:space="preserve"> </w:t>
      </w:r>
      <w:r w:rsidRPr="00474994">
        <w:rPr>
          <w:rFonts w:cs="Arial"/>
        </w:rPr>
        <w:t>досугового обслуживания населения, стимулирование деятельности творческих коллективов, дальнейшее развитие культурно-просветительных услуг.</w:t>
      </w:r>
      <w:r w:rsidR="00474994">
        <w:rPr>
          <w:rFonts w:cs="Arial"/>
        </w:rPr>
        <w:t xml:space="preserve"> </w:t>
      </w:r>
    </w:p>
    <w:p w:rsidR="00474994" w:rsidRDefault="00B73DF2" w:rsidP="00474994">
      <w:pPr>
        <w:ind w:firstLine="709"/>
        <w:rPr>
          <w:rFonts w:cs="Arial"/>
          <w:bCs/>
        </w:rPr>
      </w:pPr>
      <w:r w:rsidRPr="00474994">
        <w:rPr>
          <w:rFonts w:cs="Arial"/>
        </w:rPr>
        <w:t>Задача 3.Решение проблемы организации досуга населения, выявление и поддержка талантливой молодежи.</w:t>
      </w:r>
      <w:r w:rsidR="00474994">
        <w:rPr>
          <w:rFonts w:cs="Arial"/>
        </w:rPr>
        <w:t xml:space="preserve"> </w:t>
      </w:r>
      <w:r w:rsidR="00474994">
        <w:rPr>
          <w:rFonts w:cs="Arial"/>
          <w:bCs/>
        </w:rPr>
        <w:t xml:space="preserve"> </w:t>
      </w:r>
    </w:p>
    <w:p w:rsid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Данная задача </w:t>
      </w:r>
      <w:r w:rsidR="00FC0E27" w:rsidRPr="00474994">
        <w:rPr>
          <w:rFonts w:cs="Arial"/>
        </w:rPr>
        <w:t>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</w:t>
      </w:r>
      <w:r w:rsidR="00325FC2" w:rsidRPr="00474994">
        <w:rPr>
          <w:rFonts w:cs="Arial"/>
        </w:rPr>
        <w:t>. Увеличение удельного веса населения, участвующего в культурно-досуговых мероприятиях и любительских объединениях.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Для решения задачи планируется:</w:t>
      </w:r>
    </w:p>
    <w:p w:rsidR="00BB49AF" w:rsidRPr="00474994" w:rsidRDefault="00BB49AF" w:rsidP="00474994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74994">
        <w:rPr>
          <w:rFonts w:cs="Arial"/>
          <w:spacing w:val="-3"/>
          <w:w w:val="102"/>
        </w:rPr>
        <w:t>с</w:t>
      </w:r>
      <w:r w:rsidRPr="00474994">
        <w:rPr>
          <w:rFonts w:cs="Arial"/>
        </w:rPr>
        <w:t>овершенствование правового, организационного, экономического механизмов функционирования в сфере культуры;</w:t>
      </w:r>
    </w:p>
    <w:p w:rsidR="00BB49AF" w:rsidRPr="00474994" w:rsidRDefault="006F5ACA" w:rsidP="0047499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74994">
        <w:rPr>
          <w:rFonts w:cs="Arial"/>
        </w:rPr>
        <w:t xml:space="preserve">Развитие культурно-просветительных общедоступных услуг, приобретение </w:t>
      </w:r>
      <w:proofErr w:type="gramStart"/>
      <w:r w:rsidRPr="00474994">
        <w:rPr>
          <w:rFonts w:cs="Arial"/>
        </w:rPr>
        <w:t>свето-звуковой</w:t>
      </w:r>
      <w:proofErr w:type="gramEnd"/>
      <w:r w:rsidRPr="00474994">
        <w:rPr>
          <w:rFonts w:cs="Arial"/>
        </w:rPr>
        <w:t xml:space="preserve"> аппаратуры</w:t>
      </w:r>
      <w:r w:rsidR="00F520B9" w:rsidRPr="00474994">
        <w:rPr>
          <w:rFonts w:cs="Arial"/>
        </w:rPr>
        <w:t>,</w:t>
      </w:r>
      <w:r w:rsidR="00474994">
        <w:rPr>
          <w:rFonts w:cs="Arial"/>
        </w:rPr>
        <w:t xml:space="preserve"> </w:t>
      </w:r>
      <w:r w:rsidR="00F520B9" w:rsidRPr="00474994">
        <w:rPr>
          <w:rFonts w:cs="Arial"/>
        </w:rPr>
        <w:t>замена устаревшего и ветхого оборудования, подключение к Интернету.</w:t>
      </w:r>
    </w:p>
    <w:p w:rsidR="00474994" w:rsidRDefault="006F5ACA" w:rsidP="0047499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474994">
        <w:rPr>
          <w:rFonts w:cs="Arial"/>
        </w:rPr>
        <w:t xml:space="preserve">Создание улучшенных условий для развития духовных и творческих </w:t>
      </w:r>
      <w:r w:rsidRPr="00474994">
        <w:rPr>
          <w:rFonts w:cs="Arial"/>
        </w:rPr>
        <w:lastRenderedPageBreak/>
        <w:t xml:space="preserve">способностей личности на селе, </w:t>
      </w:r>
      <w:r w:rsidR="00F520B9" w:rsidRPr="00474994">
        <w:rPr>
          <w:rFonts w:cs="Arial"/>
        </w:rPr>
        <w:t>организация здорового досуга людей, сохранение народных культурных традиций.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474994">
        <w:rPr>
          <w:rFonts w:cs="Arial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AC2499">
        <w:rPr>
          <w:rFonts w:cs="Arial"/>
        </w:rPr>
        <w:t>1</w:t>
      </w:r>
      <w:r w:rsidRPr="00474994">
        <w:rPr>
          <w:rFonts w:cs="Arial"/>
        </w:rPr>
        <w:t xml:space="preserve"> года.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С учетом специфики сферы культуры достижение цели Программы косвенно оценивается следующими ключевыми показателями (индикаторами):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1. Увеличение численности участников культурно-досуговых мероприятий (по сравнению с предыдущим годом).</w:t>
      </w:r>
    </w:p>
    <w:p w:rsid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  <w:r w:rsidR="00474994">
        <w:rPr>
          <w:rFonts w:cs="Arial"/>
        </w:rPr>
        <w:t xml:space="preserve"> </w:t>
      </w:r>
    </w:p>
    <w:p w:rsidR="00BB49AF" w:rsidRPr="00474994" w:rsidRDefault="00474994" w:rsidP="0047499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BB49AF" w:rsidRPr="00474994">
        <w:rPr>
          <w:rFonts w:cs="Arial"/>
          <w:color w:val="000000"/>
        </w:rPr>
        <w:t>2. Рост количества культурно-досуговых мероприятий.</w:t>
      </w:r>
    </w:p>
    <w:p w:rsid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994">
        <w:rPr>
          <w:rFonts w:cs="Arial"/>
          <w:color w:val="000000"/>
        </w:rPr>
        <w:t>Рассчитывается согласно данным статистического отчета формы 7-НК,</w:t>
      </w:r>
      <w:r w:rsidR="00474994">
        <w:rPr>
          <w:rFonts w:cs="Arial"/>
          <w:color w:val="000000"/>
        </w:rPr>
        <w:t xml:space="preserve"> </w:t>
      </w:r>
    </w:p>
    <w:p w:rsidR="00BB49AF" w:rsidRPr="00474994" w:rsidRDefault="00B75E1A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3</w:t>
      </w:r>
      <w:r w:rsidR="00BB49AF" w:rsidRPr="00474994">
        <w:rPr>
          <w:rFonts w:cs="Arial"/>
        </w:rPr>
        <w:t xml:space="preserve">. Рост количества новых поступлений библиотечного фонда на 1 тыс. жителей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proofErr w:type="gramStart"/>
      <w:r w:rsidRPr="00474994">
        <w:rPr>
          <w:rFonts w:cs="Arial"/>
        </w:rPr>
        <w:t>Р</w:t>
      </w:r>
      <w:proofErr w:type="gramEnd"/>
      <w:r w:rsidRPr="00474994">
        <w:rPr>
          <w:rFonts w:cs="Arial"/>
        </w:rPr>
        <w:t>=Пэ</w:t>
      </w:r>
      <w:proofErr w:type="spellEnd"/>
      <w:r w:rsidRPr="00474994">
        <w:rPr>
          <w:rFonts w:cs="Arial"/>
        </w:rPr>
        <w:t>/</w:t>
      </w:r>
      <w:proofErr w:type="spellStart"/>
      <w:r w:rsidRPr="00474994">
        <w:rPr>
          <w:rFonts w:cs="Arial"/>
        </w:rPr>
        <w:t>Чн</w:t>
      </w:r>
      <w:proofErr w:type="spellEnd"/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Пэ – Поступления экземпляров за год (ед.)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474994">
        <w:rPr>
          <w:rFonts w:cs="Arial"/>
        </w:rPr>
        <w:t>Чн</w:t>
      </w:r>
      <w:proofErr w:type="spellEnd"/>
      <w:r w:rsidRPr="00474994">
        <w:rPr>
          <w:rFonts w:cs="Arial"/>
        </w:rPr>
        <w:t xml:space="preserve"> – Численность постоянного населения (тыс. чел.)</w:t>
      </w:r>
    </w:p>
    <w:p w:rsid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74994">
        <w:rPr>
          <w:rFonts w:cs="Arial"/>
        </w:rPr>
        <w:t>Р</w:t>
      </w:r>
      <w:proofErr w:type="gramEnd"/>
      <w:r w:rsidRPr="00474994">
        <w:rPr>
          <w:rFonts w:cs="Arial"/>
        </w:rPr>
        <w:t xml:space="preserve"> – Рост количества новых поступлений на 1 тыс. жителей</w:t>
      </w:r>
      <w:r w:rsidR="00BF186A" w:rsidRPr="00474994">
        <w:rPr>
          <w:rFonts w:cs="Arial"/>
        </w:rPr>
        <w:t>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</w:t>
      </w:r>
      <w:r w:rsidR="00DF0BAB" w:rsidRPr="00474994">
        <w:rPr>
          <w:rFonts w:cs="Arial"/>
        </w:rPr>
        <w:t>теризующих выполнение входящей</w:t>
      </w:r>
      <w:r w:rsidRPr="00474994">
        <w:rPr>
          <w:rFonts w:cs="Arial"/>
        </w:rPr>
        <w:t xml:space="preserve"> в нее подпрограмм</w:t>
      </w:r>
      <w:r w:rsidR="00DF0BAB" w:rsidRPr="00474994">
        <w:rPr>
          <w:rFonts w:cs="Arial"/>
        </w:rPr>
        <w:t>ы</w:t>
      </w:r>
      <w:r w:rsidRPr="00474994">
        <w:rPr>
          <w:rFonts w:cs="Arial"/>
        </w:rPr>
        <w:t>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Описания показателей (индикаторов) подпрограмм представлены в соответствующих разделах Программы.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отчетности, статистического наблюдения, а также отчетам формы 7-НК.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BB49AF" w:rsidRPr="00474994" w:rsidRDefault="00685ED4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</w:t>
      </w:r>
      <w:r w:rsidR="00BB49AF" w:rsidRPr="00474994">
        <w:rPr>
          <w:rFonts w:cs="Arial"/>
        </w:rPr>
        <w:t>араметры стратегических документов (Программа социально-экономического развития</w:t>
      </w:r>
      <w:r w:rsidR="002241A2" w:rsidRPr="00474994">
        <w:rPr>
          <w:rFonts w:cs="Arial"/>
        </w:rPr>
        <w:t xml:space="preserve"> </w:t>
      </w:r>
      <w:proofErr w:type="spellStart"/>
      <w:r w:rsidRPr="00474994">
        <w:rPr>
          <w:rFonts w:cs="Arial"/>
        </w:rPr>
        <w:t>Кривоносовского</w:t>
      </w:r>
      <w:proofErr w:type="spellEnd"/>
      <w:r w:rsidR="002241A2" w:rsidRPr="00474994">
        <w:rPr>
          <w:rFonts w:cs="Arial"/>
        </w:rPr>
        <w:t xml:space="preserve"> сельского поселения</w:t>
      </w:r>
      <w:r w:rsidR="00BB49AF" w:rsidRPr="00474994">
        <w:rPr>
          <w:rFonts w:cs="Arial"/>
        </w:rPr>
        <w:t xml:space="preserve"> </w:t>
      </w:r>
      <w:proofErr w:type="spellStart"/>
      <w:r w:rsidR="00BB49AF" w:rsidRPr="00474994">
        <w:rPr>
          <w:rFonts w:cs="Arial"/>
        </w:rPr>
        <w:t>Россошанского</w:t>
      </w:r>
      <w:proofErr w:type="spellEnd"/>
      <w:r w:rsidR="00BB49AF" w:rsidRPr="00474994">
        <w:rPr>
          <w:rFonts w:cs="Arial"/>
        </w:rPr>
        <w:t xml:space="preserve"> муниципального района Воронежской области)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данные муниципальной статистики, </w:t>
      </w:r>
    </w:p>
    <w:p w:rsid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данные отчетов по форме 7-НК.</w:t>
      </w:r>
      <w:r w:rsidR="00474994">
        <w:rPr>
          <w:rFonts w:cs="Arial"/>
        </w:rPr>
        <w:t xml:space="preserve">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Динамика изменения целевых показателей и индикатор</w:t>
      </w:r>
      <w:r w:rsidR="00685ED4" w:rsidRPr="00474994">
        <w:rPr>
          <w:rFonts w:cs="Arial"/>
        </w:rPr>
        <w:t>ов развития культуры в 2014-202</w:t>
      </w:r>
      <w:r w:rsidR="00AC2499">
        <w:rPr>
          <w:rFonts w:cs="Arial"/>
        </w:rPr>
        <w:t>1</w:t>
      </w:r>
      <w:r w:rsidRPr="00474994">
        <w:rPr>
          <w:rFonts w:cs="Arial"/>
        </w:rPr>
        <w:t xml:space="preserve"> годах представлена в </w:t>
      </w:r>
      <w:r w:rsidR="00AF3826" w:rsidRPr="00474994">
        <w:rPr>
          <w:rFonts w:cs="Arial"/>
        </w:rPr>
        <w:t xml:space="preserve">приложении </w:t>
      </w:r>
      <w:r w:rsidRPr="00474994">
        <w:rPr>
          <w:rFonts w:cs="Arial"/>
        </w:rPr>
        <w:t>1.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повышения прозрачности и открытости деятельности учреждений культуры;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lastRenderedPageBreak/>
        <w:t>роста качества и эффективности муниципального управления в сфере культуры;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повышения мотивации работников культуры;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внедрения современных информационных и инновационных технологий в сфере культуры;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474994" w:rsidRDefault="00685ED4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 плановый период до 202</w:t>
      </w:r>
      <w:r w:rsidR="00AC2499">
        <w:rPr>
          <w:rFonts w:cs="Arial"/>
        </w:rPr>
        <w:t>1</w:t>
      </w:r>
      <w:r w:rsidR="00BB49AF" w:rsidRPr="00474994">
        <w:rPr>
          <w:rFonts w:cs="Arial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</w:t>
      </w:r>
      <w:r w:rsidR="00BB49AF" w:rsidRPr="00474994">
        <w:rPr>
          <w:rFonts w:cs="Arial"/>
          <w:lang w:val="en-US"/>
        </w:rPr>
        <w:t>V</w:t>
      </w:r>
      <w:r w:rsidR="00BB49AF" w:rsidRPr="00474994">
        <w:rPr>
          <w:rFonts w:cs="Arial"/>
        </w:rPr>
        <w:t>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В результате реализации муниципальной</w:t>
      </w:r>
      <w:r w:rsidR="00685ED4" w:rsidRPr="00474994">
        <w:rPr>
          <w:rFonts w:ascii="Arial" w:hAnsi="Arial" w:cs="Arial"/>
          <w:sz w:val="24"/>
          <w:szCs w:val="24"/>
        </w:rPr>
        <w:t xml:space="preserve"> программы к 202</w:t>
      </w:r>
      <w:r w:rsidR="00AC2499">
        <w:rPr>
          <w:rFonts w:ascii="Arial" w:hAnsi="Arial" w:cs="Arial"/>
          <w:sz w:val="24"/>
          <w:szCs w:val="24"/>
        </w:rPr>
        <w:t>1</w:t>
      </w:r>
      <w:r w:rsidRPr="00474994">
        <w:rPr>
          <w:rFonts w:ascii="Arial" w:hAnsi="Arial" w:cs="Arial"/>
          <w:sz w:val="24"/>
          <w:szCs w:val="24"/>
        </w:rPr>
        <w:t xml:space="preserve"> г. будут достигнуты следующие результаты:</w:t>
      </w:r>
    </w:p>
    <w:p w:rsid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(по сравнению с предыдущим годом) </w:t>
      </w:r>
      <w:r w:rsidR="00685ED4" w:rsidRPr="00474994">
        <w:rPr>
          <w:rFonts w:ascii="Arial" w:hAnsi="Arial" w:cs="Arial"/>
          <w:sz w:val="24"/>
          <w:szCs w:val="24"/>
        </w:rPr>
        <w:t xml:space="preserve">до </w:t>
      </w:r>
      <w:r w:rsidR="00AC2499">
        <w:rPr>
          <w:rFonts w:ascii="Arial" w:hAnsi="Arial" w:cs="Arial"/>
          <w:sz w:val="24"/>
          <w:szCs w:val="24"/>
        </w:rPr>
        <w:t>11270</w:t>
      </w:r>
      <w:r w:rsidR="00A57426" w:rsidRPr="00474994">
        <w:rPr>
          <w:rFonts w:ascii="Arial" w:hAnsi="Arial" w:cs="Arial"/>
          <w:sz w:val="24"/>
          <w:szCs w:val="24"/>
        </w:rPr>
        <w:t xml:space="preserve"> ед.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представлено в </w:t>
      </w:r>
      <w:r w:rsidR="00AF3826" w:rsidRPr="00474994">
        <w:rPr>
          <w:rFonts w:ascii="Arial" w:hAnsi="Arial" w:cs="Arial"/>
          <w:sz w:val="24"/>
          <w:szCs w:val="24"/>
        </w:rPr>
        <w:t>таблице 1</w:t>
      </w:r>
      <w:r w:rsidRPr="00474994">
        <w:rPr>
          <w:rFonts w:ascii="Arial" w:hAnsi="Arial" w:cs="Arial"/>
          <w:sz w:val="24"/>
          <w:szCs w:val="24"/>
        </w:rPr>
        <w:t xml:space="preserve">: 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BB49AF" w:rsidRPr="00474994" w:rsidRDefault="00AF3826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Таблица 1</w:t>
      </w:r>
    </w:p>
    <w:p w:rsidR="00BB49AF" w:rsidRP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сравнению с предыдущим годом)</w:t>
      </w:r>
    </w:p>
    <w:p w:rsidR="00BB49AF" w:rsidRP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84" w:type="dxa"/>
        <w:tblInd w:w="-18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/>
      </w:tblPr>
      <w:tblGrid>
        <w:gridCol w:w="1071"/>
        <w:gridCol w:w="1276"/>
        <w:gridCol w:w="1134"/>
        <w:gridCol w:w="1134"/>
        <w:gridCol w:w="1134"/>
        <w:gridCol w:w="1275"/>
        <w:gridCol w:w="1276"/>
        <w:gridCol w:w="992"/>
        <w:gridCol w:w="992"/>
      </w:tblGrid>
      <w:tr w:rsidR="00AC2499" w:rsidRPr="00474994" w:rsidTr="00AC2499">
        <w:trPr>
          <w:cantSplit/>
          <w:tblHeader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 го</w:t>
            </w:r>
          </w:p>
        </w:tc>
      </w:tr>
      <w:tr w:rsidR="00AC2499" w:rsidRPr="00474994" w:rsidTr="00AC2499">
        <w:trPr>
          <w:cantSplit/>
          <w:tblHeader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2499" w:rsidRPr="00474994" w:rsidTr="00AC2499">
        <w:trPr>
          <w:cantSplit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6,6%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6,7%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6,8%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7,1%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7,2%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7,3%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7,4%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7,4 %</w:t>
            </w:r>
          </w:p>
        </w:tc>
      </w:tr>
      <w:tr w:rsidR="00AC2499" w:rsidRPr="00474994" w:rsidTr="00AC2499">
        <w:trPr>
          <w:cantSplit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Увеличение на 430 чел. </w:t>
            </w:r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(6825 чел)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Увеличение на 450 чел. (7275 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474994">
              <w:rPr>
                <w:rFonts w:cs="Arial"/>
                <w:sz w:val="20"/>
                <w:szCs w:val="20"/>
              </w:rPr>
              <w:t>Увеличение на 487 чел. (7762</w:t>
            </w:r>
            <w:proofErr w:type="gramEnd"/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474994">
              <w:rPr>
                <w:rFonts w:cs="Arial"/>
                <w:sz w:val="20"/>
                <w:szCs w:val="20"/>
              </w:rPr>
              <w:t>Увеличение на 527 чел. (8289</w:t>
            </w:r>
            <w:proofErr w:type="gramEnd"/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474994">
              <w:rPr>
                <w:rFonts w:cs="Arial"/>
                <w:sz w:val="20"/>
                <w:szCs w:val="20"/>
              </w:rPr>
              <w:t>Увеличение на 580 чел. (8869</w:t>
            </w:r>
            <w:proofErr w:type="gramEnd"/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474994">
              <w:rPr>
                <w:rFonts w:cs="Arial"/>
                <w:sz w:val="20"/>
                <w:szCs w:val="20"/>
              </w:rPr>
              <w:t>Увеличение на 629 чел. (9498</w:t>
            </w:r>
            <w:proofErr w:type="gramEnd"/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474994">
              <w:rPr>
                <w:rFonts w:cs="Arial"/>
                <w:sz w:val="20"/>
                <w:szCs w:val="20"/>
              </w:rPr>
              <w:t>Увеличение на 683 чел. (10127</w:t>
            </w:r>
            <w:proofErr w:type="gramEnd"/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Увеличение на 700 чел. </w:t>
            </w:r>
          </w:p>
          <w:p w:rsidR="00AC2499" w:rsidRPr="00474994" w:rsidRDefault="00AC2499" w:rsidP="0047499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(10500 чел)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99" w:rsidRPr="00474994" w:rsidRDefault="00AC2499" w:rsidP="00AC2499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Увеличение на 7</w:t>
            </w:r>
            <w:r>
              <w:rPr>
                <w:rFonts w:cs="Arial"/>
                <w:sz w:val="20"/>
                <w:szCs w:val="20"/>
              </w:rPr>
              <w:t>7</w:t>
            </w:r>
            <w:r w:rsidRPr="00474994">
              <w:rPr>
                <w:rFonts w:cs="Arial"/>
                <w:sz w:val="20"/>
                <w:szCs w:val="20"/>
              </w:rPr>
              <w:t xml:space="preserve">0 чел. </w:t>
            </w:r>
          </w:p>
          <w:p w:rsidR="00AC2499" w:rsidRPr="00474994" w:rsidRDefault="00AC2499" w:rsidP="00AC2499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(1</w:t>
            </w:r>
            <w:r>
              <w:rPr>
                <w:rFonts w:cs="Arial"/>
                <w:sz w:val="20"/>
                <w:szCs w:val="20"/>
              </w:rPr>
              <w:t>127</w:t>
            </w:r>
            <w:r w:rsidRPr="00474994">
              <w:rPr>
                <w:rFonts w:cs="Arial"/>
                <w:sz w:val="20"/>
                <w:szCs w:val="20"/>
              </w:rPr>
              <w:t>0 чел)</w:t>
            </w:r>
          </w:p>
        </w:tc>
      </w:tr>
    </w:tbl>
    <w:p w:rsidR="00474994" w:rsidRDefault="00474994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4994">
        <w:rPr>
          <w:rFonts w:ascii="Arial" w:hAnsi="Arial" w:cs="Arial"/>
          <w:color w:val="000000"/>
          <w:sz w:val="24"/>
          <w:szCs w:val="24"/>
        </w:rPr>
        <w:t xml:space="preserve">2. Рост количества культурно-досуговых мероприятий до </w:t>
      </w:r>
      <w:r w:rsidR="00E54F10" w:rsidRPr="00474994">
        <w:rPr>
          <w:rFonts w:ascii="Arial" w:hAnsi="Arial" w:cs="Arial"/>
          <w:color w:val="000000"/>
          <w:sz w:val="24"/>
          <w:szCs w:val="24"/>
        </w:rPr>
        <w:t>250</w:t>
      </w:r>
      <w:r w:rsidR="00AD1CC2" w:rsidRPr="00474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4994">
        <w:rPr>
          <w:rFonts w:ascii="Arial" w:hAnsi="Arial" w:cs="Arial"/>
          <w:color w:val="000000"/>
          <w:sz w:val="24"/>
          <w:szCs w:val="24"/>
        </w:rPr>
        <w:t xml:space="preserve">ед.; </w:t>
      </w:r>
      <w:r w:rsidR="004749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4994" w:rsidRDefault="00BB49AF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3.</w:t>
      </w:r>
      <w:r w:rsidR="00B75E1A" w:rsidRPr="00474994">
        <w:rPr>
          <w:rFonts w:ascii="Arial" w:hAnsi="Arial" w:cs="Arial"/>
          <w:sz w:val="24"/>
          <w:szCs w:val="24"/>
        </w:rPr>
        <w:t xml:space="preserve"> </w:t>
      </w:r>
      <w:r w:rsidRPr="00474994">
        <w:rPr>
          <w:rFonts w:ascii="Arial" w:hAnsi="Arial" w:cs="Arial"/>
          <w:sz w:val="24"/>
          <w:szCs w:val="24"/>
        </w:rPr>
        <w:t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BB49AF" w:rsidRPr="00474994" w:rsidRDefault="00B75E1A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4</w:t>
      </w:r>
      <w:r w:rsidR="00BB49AF" w:rsidRPr="00474994">
        <w:rPr>
          <w:sz w:val="24"/>
          <w:szCs w:val="24"/>
        </w:rPr>
        <w:t>. Рост количества новых поступлений библиотечного фонда на 1 тыс. жителей.</w:t>
      </w:r>
    </w:p>
    <w:p w:rsid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74994">
        <w:rPr>
          <w:sz w:val="24"/>
          <w:szCs w:val="24"/>
        </w:rPr>
        <w:t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популяризаторских и иных задач.</w:t>
      </w:r>
      <w:proofErr w:type="gramEnd"/>
      <w:r w:rsidRPr="00474994">
        <w:rPr>
          <w:sz w:val="24"/>
          <w:szCs w:val="24"/>
        </w:rPr>
        <w:t xml:space="preserve"> Рост количества новых поступлений на 1 тыс. жителей с </w:t>
      </w:r>
      <w:r w:rsidR="00E54F10" w:rsidRPr="00474994">
        <w:rPr>
          <w:sz w:val="24"/>
          <w:szCs w:val="24"/>
        </w:rPr>
        <w:t>132 экземпляра</w:t>
      </w:r>
      <w:r w:rsidRPr="00474994">
        <w:rPr>
          <w:sz w:val="24"/>
          <w:szCs w:val="24"/>
        </w:rPr>
        <w:t xml:space="preserve"> документов в </w:t>
      </w:r>
      <w:smartTag w:uri="urn:schemas-microsoft-com:office:smarttags" w:element="metricconverter">
        <w:smartTagPr>
          <w:attr w:name="ProductID" w:val="2012 г"/>
        </w:smartTagPr>
        <w:r w:rsidRPr="00474994">
          <w:rPr>
            <w:sz w:val="24"/>
            <w:szCs w:val="24"/>
          </w:rPr>
          <w:t>2012 г</w:t>
        </w:r>
      </w:smartTag>
      <w:r w:rsidR="00D35394" w:rsidRPr="00474994">
        <w:rPr>
          <w:sz w:val="24"/>
          <w:szCs w:val="24"/>
        </w:rPr>
        <w:t xml:space="preserve">. до </w:t>
      </w:r>
      <w:r w:rsidR="00E54F10" w:rsidRPr="00474994">
        <w:rPr>
          <w:sz w:val="24"/>
          <w:szCs w:val="24"/>
        </w:rPr>
        <w:t>154</w:t>
      </w:r>
      <w:r w:rsidRPr="00474994">
        <w:rPr>
          <w:sz w:val="24"/>
          <w:szCs w:val="24"/>
        </w:rPr>
        <w:t xml:space="preserve"> экземпляров до</w:t>
      </w:r>
      <w:r w:rsidR="00E54F10" w:rsidRPr="00474994">
        <w:rPr>
          <w:sz w:val="24"/>
          <w:szCs w:val="24"/>
        </w:rPr>
        <w:t xml:space="preserve">кументов в </w:t>
      </w:r>
      <w:smartTag w:uri="urn:schemas-microsoft-com:office:smarttags" w:element="metricconverter">
        <w:smartTagPr>
          <w:attr w:name="ProductID" w:val="2020 г"/>
        </w:smartTagPr>
        <w:r w:rsidR="00E54F10" w:rsidRPr="00474994">
          <w:rPr>
            <w:sz w:val="24"/>
            <w:szCs w:val="24"/>
          </w:rPr>
          <w:t>2020</w:t>
        </w:r>
        <w:r w:rsidRPr="00474994">
          <w:rPr>
            <w:sz w:val="24"/>
            <w:szCs w:val="24"/>
          </w:rPr>
          <w:t xml:space="preserve"> г</w:t>
        </w:r>
      </w:smartTag>
      <w:r w:rsidRPr="00474994">
        <w:rPr>
          <w:sz w:val="24"/>
          <w:szCs w:val="24"/>
        </w:rPr>
        <w:t>.;</w:t>
      </w:r>
      <w:r w:rsidR="00474994">
        <w:rPr>
          <w:sz w:val="24"/>
          <w:szCs w:val="24"/>
        </w:rPr>
        <w:t xml:space="preserve">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Общий срок реализации программы ра</w:t>
      </w:r>
      <w:r w:rsidR="00E54F10" w:rsidRPr="00474994">
        <w:rPr>
          <w:rFonts w:cs="Arial"/>
        </w:rPr>
        <w:t>ссчитан на период с 2014 по 202</w:t>
      </w:r>
      <w:r w:rsidR="00AC2499">
        <w:rPr>
          <w:rFonts w:cs="Arial"/>
        </w:rPr>
        <w:t>1</w:t>
      </w:r>
      <w:r w:rsidRPr="00474994">
        <w:rPr>
          <w:rFonts w:cs="Arial"/>
        </w:rPr>
        <w:t xml:space="preserve"> год (в один этап).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Раздел </w:t>
      </w:r>
      <w:r w:rsidRPr="00474994">
        <w:rPr>
          <w:rFonts w:cs="Arial"/>
          <w:lang w:val="en-US"/>
        </w:rPr>
        <w:t>III</w:t>
      </w:r>
      <w:r w:rsidRPr="00474994">
        <w:rPr>
          <w:rFonts w:cs="Arial"/>
        </w:rPr>
        <w:t xml:space="preserve">. Обоснование выделения подпрограмм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и обобщенная характеристика основных мероприятий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В рамках муниципальной программы предусмотрена реализация подпрограммы: </w:t>
      </w:r>
      <w:r w:rsidR="006849BD" w:rsidRPr="00474994">
        <w:rPr>
          <w:rFonts w:cs="Arial"/>
        </w:rPr>
        <w:t xml:space="preserve">«Развитие культуры </w:t>
      </w:r>
      <w:r w:rsidR="00E54F10" w:rsidRPr="00474994">
        <w:rPr>
          <w:rFonts w:cs="Arial"/>
        </w:rPr>
        <w:t>Кривоносовского</w:t>
      </w:r>
      <w:r w:rsidR="006849BD" w:rsidRPr="00474994">
        <w:rPr>
          <w:rFonts w:cs="Arial"/>
        </w:rPr>
        <w:t xml:space="preserve"> сельского поселения»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Выделение подпрограммы в составе муниципальной программы обусловлено, исходя из необходимости достижения ее цели и задач.</w:t>
      </w:r>
    </w:p>
    <w:p w:rsidR="00B75E1A" w:rsidRPr="00474994" w:rsidRDefault="005A0566" w:rsidP="0047499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74994">
        <w:rPr>
          <w:b w:val="0"/>
          <w:sz w:val="24"/>
          <w:szCs w:val="24"/>
        </w:rPr>
        <w:lastRenderedPageBreak/>
        <w:t>Для достижения заявленных целей и решения поставленных задач в рамках настоящей муниципальной программы</w:t>
      </w:r>
      <w:r w:rsidR="00131B94" w:rsidRPr="00474994">
        <w:rPr>
          <w:b w:val="0"/>
          <w:sz w:val="24"/>
          <w:szCs w:val="24"/>
        </w:rPr>
        <w:t xml:space="preserve"> предусмотрена </w:t>
      </w:r>
      <w:r w:rsidR="00B75E1A" w:rsidRPr="00474994">
        <w:rPr>
          <w:b w:val="0"/>
          <w:sz w:val="24"/>
          <w:szCs w:val="24"/>
        </w:rPr>
        <w:t xml:space="preserve">организация основных мероприятий: </w:t>
      </w:r>
    </w:p>
    <w:p w:rsidR="00B75E1A" w:rsidRPr="00474994" w:rsidRDefault="00B75E1A" w:rsidP="0047499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74994">
        <w:rPr>
          <w:b w:val="0"/>
          <w:sz w:val="24"/>
          <w:szCs w:val="24"/>
        </w:rPr>
        <w:t>- ф</w:t>
      </w:r>
      <w:r w:rsidR="00131B94" w:rsidRPr="00474994">
        <w:rPr>
          <w:b w:val="0"/>
          <w:sz w:val="24"/>
          <w:szCs w:val="24"/>
        </w:rPr>
        <w:t xml:space="preserve">инансовое обеспечение деятельности МКУК </w:t>
      </w:r>
      <w:proofErr w:type="spellStart"/>
      <w:r w:rsidR="00E54F10" w:rsidRPr="00474994">
        <w:rPr>
          <w:b w:val="0"/>
          <w:sz w:val="24"/>
          <w:szCs w:val="24"/>
        </w:rPr>
        <w:t>Кривоносовский</w:t>
      </w:r>
      <w:proofErr w:type="spellEnd"/>
      <w:r w:rsidR="00131B94" w:rsidRPr="00474994">
        <w:rPr>
          <w:b w:val="0"/>
          <w:sz w:val="24"/>
          <w:szCs w:val="24"/>
        </w:rPr>
        <w:t xml:space="preserve"> КДЦ</w:t>
      </w:r>
      <w:r w:rsidRPr="00474994">
        <w:rPr>
          <w:b w:val="0"/>
          <w:sz w:val="24"/>
          <w:szCs w:val="24"/>
        </w:rPr>
        <w:t>;</w:t>
      </w:r>
    </w:p>
    <w:p w:rsidR="00474994" w:rsidRDefault="00B75E1A" w:rsidP="00474994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474994">
        <w:rPr>
          <w:b w:val="0"/>
          <w:bCs w:val="0"/>
          <w:color w:val="000000"/>
          <w:sz w:val="24"/>
          <w:szCs w:val="24"/>
        </w:rPr>
        <w:t>- мероприятия в сфере культуры и кинематографии.</w:t>
      </w:r>
      <w:r w:rsidR="00474994">
        <w:rPr>
          <w:b w:val="0"/>
          <w:bCs w:val="0"/>
          <w:color w:val="000000"/>
          <w:sz w:val="24"/>
          <w:szCs w:val="24"/>
        </w:rPr>
        <w:t xml:space="preserve"> </w:t>
      </w:r>
    </w:p>
    <w:p w:rsidR="00131B94" w:rsidRPr="00474994" w:rsidRDefault="00131B94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474994" w:rsidRDefault="00131B94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474994">
        <w:rPr>
          <w:rFonts w:cs="Arial"/>
        </w:rPr>
        <w:t xml:space="preserve"> </w:t>
      </w:r>
    </w:p>
    <w:p w:rsidR="00EF3EAE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</w:t>
      </w:r>
      <w:r w:rsidR="00C231D8" w:rsidRPr="00474994">
        <w:rPr>
          <w:rFonts w:cs="Arial"/>
        </w:rPr>
        <w:t xml:space="preserve">одпрограмма «Развитие культуры </w:t>
      </w:r>
      <w:r w:rsidR="00E54F10" w:rsidRPr="00474994">
        <w:rPr>
          <w:rFonts w:cs="Arial"/>
        </w:rPr>
        <w:t>Кривоносовского</w:t>
      </w:r>
      <w:r w:rsidR="00C231D8" w:rsidRPr="00474994">
        <w:rPr>
          <w:rFonts w:cs="Arial"/>
        </w:rPr>
        <w:t xml:space="preserve"> сельского поселения</w:t>
      </w:r>
      <w:r w:rsidRPr="00474994">
        <w:rPr>
          <w:rFonts w:cs="Arial"/>
        </w:rPr>
        <w:t>» охватывает такие направления реализации Программы, как: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повышение доступности и качества услуг;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развитие и сохранение традиционной народной культуры, содействие сохранению и развитию народных художественных промыслов;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развитие библиотечного дела;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поддержку выдающихся представителей профессионального искусства, учреждений культуры, а также творческих инициатив населения;</w:t>
      </w:r>
    </w:p>
    <w:p w:rsid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организацию и проведение мероприятий, посвященных значимым событиям российской, областной и районной культуры.</w:t>
      </w:r>
      <w:r w:rsidR="00474994">
        <w:rPr>
          <w:rFonts w:cs="Arial"/>
        </w:rPr>
        <w:t xml:space="preserve"> </w:t>
      </w:r>
    </w:p>
    <w:p w:rsidR="00474994" w:rsidRDefault="00BB49AF" w:rsidP="00474994">
      <w:pPr>
        <w:pStyle w:val="ConsPlusCel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 xml:space="preserve">Раздел </w:t>
      </w:r>
      <w:r w:rsidRPr="00474994">
        <w:rPr>
          <w:sz w:val="24"/>
          <w:szCs w:val="24"/>
          <w:lang w:val="en-US"/>
        </w:rPr>
        <w:t>IV</w:t>
      </w:r>
      <w:r w:rsidRPr="00474994">
        <w:rPr>
          <w:sz w:val="24"/>
          <w:szCs w:val="24"/>
        </w:rPr>
        <w:t>. Финансовое обеспечение муниципальной программы</w:t>
      </w:r>
      <w:r w:rsidR="00474994">
        <w:rPr>
          <w:sz w:val="24"/>
          <w:szCs w:val="24"/>
        </w:rPr>
        <w:t xml:space="preserve"> </w:t>
      </w:r>
    </w:p>
    <w:p w:rsidR="00BB49AF" w:rsidRPr="00474994" w:rsidRDefault="00BB49AF" w:rsidP="00474994">
      <w:pPr>
        <w:pStyle w:val="ConsPlusCel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Финансирование подпрограмм и основных мероприятий муниципальной программы предусмотрено за счет средств федерального, областного и местных бюджетов.</w:t>
      </w:r>
    </w:p>
    <w:p w:rsidR="00BB49AF" w:rsidRP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 xml:space="preserve">Расходы местного бюджета на реализацию программы, а также ресурсное обеспечение и прогнозная (справочная) оценка расходов областного и местного бюджетов на реализацию муниципальной программы на 2014 - </w:t>
      </w:r>
      <w:r w:rsidR="00E54F10" w:rsidRPr="00474994">
        <w:rPr>
          <w:sz w:val="24"/>
          <w:szCs w:val="24"/>
        </w:rPr>
        <w:t>202</w:t>
      </w:r>
      <w:r w:rsidR="00AC2499">
        <w:rPr>
          <w:sz w:val="24"/>
          <w:szCs w:val="24"/>
        </w:rPr>
        <w:t>1</w:t>
      </w:r>
      <w:r w:rsidRPr="00474994">
        <w:rPr>
          <w:sz w:val="24"/>
          <w:szCs w:val="24"/>
        </w:rPr>
        <w:t xml:space="preserve"> годы отражены в </w:t>
      </w:r>
      <w:r w:rsidR="00AF3826" w:rsidRPr="00474994">
        <w:rPr>
          <w:sz w:val="24"/>
          <w:szCs w:val="24"/>
        </w:rPr>
        <w:t>приложении 2</w:t>
      </w:r>
      <w:r w:rsidR="00B75E1A" w:rsidRPr="00474994">
        <w:rPr>
          <w:sz w:val="24"/>
          <w:szCs w:val="24"/>
        </w:rPr>
        <w:t>,3</w:t>
      </w:r>
      <w:r w:rsidR="00AF3826" w:rsidRPr="00474994">
        <w:rPr>
          <w:sz w:val="24"/>
          <w:szCs w:val="24"/>
        </w:rPr>
        <w:t>.</w:t>
      </w:r>
    </w:p>
    <w:p w:rsidR="00BB49AF" w:rsidRPr="00474994" w:rsidRDefault="00474994" w:rsidP="0047499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474994">
        <w:rPr>
          <w:sz w:val="24"/>
          <w:szCs w:val="24"/>
        </w:rPr>
        <w:t xml:space="preserve">Раздел </w:t>
      </w:r>
      <w:r w:rsidR="00BB49AF" w:rsidRPr="00474994">
        <w:rPr>
          <w:sz w:val="24"/>
          <w:szCs w:val="24"/>
          <w:lang w:val="en-US"/>
        </w:rPr>
        <w:t>V</w:t>
      </w:r>
      <w:r w:rsidR="00BB49AF" w:rsidRPr="00474994">
        <w:rPr>
          <w:sz w:val="24"/>
          <w:szCs w:val="24"/>
        </w:rPr>
        <w:t xml:space="preserve">. Анализ рисков реализации муниципальной программы </w:t>
      </w:r>
    </w:p>
    <w:p w:rsidR="00BB49AF" w:rsidRPr="00474994" w:rsidRDefault="00BB49AF" w:rsidP="00474994">
      <w:pPr>
        <w:pStyle w:val="ConsPlusCel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 xml:space="preserve">и описание мер управления рисками реализации </w:t>
      </w:r>
    </w:p>
    <w:p w:rsidR="00474994" w:rsidRDefault="00BB49AF" w:rsidP="00474994">
      <w:pPr>
        <w:pStyle w:val="ConsPlusCel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муниципальной программы</w:t>
      </w:r>
      <w:r w:rsidR="00474994">
        <w:rPr>
          <w:sz w:val="24"/>
          <w:szCs w:val="24"/>
        </w:rPr>
        <w:t xml:space="preserve">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74994">
        <w:rPr>
          <w:rFonts w:cs="Arial"/>
        </w:rPr>
        <w:t>Важное значение</w:t>
      </w:r>
      <w:proofErr w:type="gramEnd"/>
      <w:r w:rsidRPr="00474994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 рамках реализации Программы могут быть выделены следующие рис</w:t>
      </w:r>
      <w:r w:rsidR="00D35394" w:rsidRPr="00474994">
        <w:rPr>
          <w:rFonts w:cs="Arial"/>
        </w:rPr>
        <w:t>ки</w:t>
      </w:r>
      <w:r w:rsidR="004F0D32" w:rsidRPr="00474994">
        <w:rPr>
          <w:rFonts w:cs="Arial"/>
        </w:rPr>
        <w:t>:</w:t>
      </w:r>
    </w:p>
    <w:p w:rsidR="00BB49AF" w:rsidRPr="00474994" w:rsidRDefault="004F0D32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0" w:name="Par928"/>
      <w:bookmarkEnd w:id="0"/>
      <w:proofErr w:type="gramStart"/>
      <w:r w:rsidRPr="00474994">
        <w:rPr>
          <w:rFonts w:cs="Arial"/>
        </w:rPr>
        <w:t>-</w:t>
      </w:r>
      <w:r w:rsidR="00BB49AF" w:rsidRPr="00474994">
        <w:rPr>
          <w:rFonts w:cs="Arial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="00BB49AF" w:rsidRPr="00474994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bookmarkStart w:id="1" w:name="Par935"/>
      <w:bookmarkEnd w:id="1"/>
    </w:p>
    <w:p w:rsidR="00BB49AF" w:rsidRPr="00474994" w:rsidRDefault="004F0D32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-</w:t>
      </w:r>
      <w:r w:rsidR="00BB49AF" w:rsidRPr="00474994">
        <w:rPr>
          <w:rFonts w:cs="Arial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="00BB49AF" w:rsidRPr="00474994">
        <w:rPr>
          <w:rFonts w:cs="Arial"/>
        </w:rPr>
        <w:t>секвестированием</w:t>
      </w:r>
      <w:proofErr w:type="spellEnd"/>
      <w:r w:rsidR="00BB49AF" w:rsidRPr="00474994">
        <w:rPr>
          <w:rFonts w:cs="Arial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B49AF" w:rsidRPr="00474994" w:rsidRDefault="004F0D32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- Административные р</w:t>
      </w:r>
      <w:r w:rsidR="00BB49AF" w:rsidRPr="00474994">
        <w:rPr>
          <w:rFonts w:cs="Arial"/>
        </w:rPr>
        <w:t xml:space="preserve">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</w:t>
      </w:r>
      <w:proofErr w:type="spellStart"/>
      <w:r w:rsidR="00BB49AF" w:rsidRPr="00474994">
        <w:rPr>
          <w:rFonts w:cs="Arial"/>
        </w:rPr>
        <w:t>недост</w:t>
      </w:r>
      <w:r w:rsidR="00EE0726" w:rsidRPr="00474994">
        <w:rPr>
          <w:rFonts w:cs="Arial"/>
        </w:rPr>
        <w:t>и</w:t>
      </w:r>
      <w:r w:rsidR="00BB49AF" w:rsidRPr="00474994">
        <w:rPr>
          <w:rFonts w:cs="Arial"/>
        </w:rPr>
        <w:t>жению</w:t>
      </w:r>
      <w:proofErr w:type="spellEnd"/>
      <w:r w:rsidR="00BB49AF" w:rsidRPr="00474994">
        <w:rPr>
          <w:rFonts w:cs="Arial"/>
        </w:rPr>
        <w:t xml:space="preserve"> плановых </w:t>
      </w:r>
      <w:r w:rsidR="00BB49AF" w:rsidRPr="00474994">
        <w:rPr>
          <w:rFonts w:cs="Arial"/>
        </w:rPr>
        <w:lastRenderedPageBreak/>
        <w:t>значений показателей, невыполнению ряда мероприятий Программы или задержке в их выполнении.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Основными условиями минимизации административных рисков являются:</w:t>
      </w:r>
    </w:p>
    <w:p w:rsidR="00BB49AF" w:rsidRPr="00474994" w:rsidRDefault="007C10A7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1.</w:t>
      </w:r>
      <w:r w:rsidR="00BB49AF" w:rsidRPr="00474994">
        <w:rPr>
          <w:rFonts w:cs="Arial"/>
        </w:rPr>
        <w:t>формирование эффективной системы управления реализацией Программы;</w:t>
      </w:r>
    </w:p>
    <w:p w:rsidR="00BB49AF" w:rsidRPr="00474994" w:rsidRDefault="007C10A7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2.</w:t>
      </w:r>
      <w:r w:rsidR="00BB49AF" w:rsidRPr="00474994">
        <w:rPr>
          <w:rFonts w:cs="Arial"/>
        </w:rPr>
        <w:t>проведение систематического аудита результативности реализации Программы;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регулярный мониторинг результативности реализации Программы;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повышение </w:t>
      </w:r>
      <w:proofErr w:type="gramStart"/>
      <w:r w:rsidRPr="00474994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474994">
        <w:rPr>
          <w:rFonts w:cs="Arial"/>
        </w:rPr>
        <w:t>;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своевременная корректировка мероприятий Программы.</w:t>
      </w:r>
    </w:p>
    <w:p w:rsidR="00474994" w:rsidRDefault="00BB49AF" w:rsidP="0047499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74994">
        <w:rPr>
          <w:b w:val="0"/>
          <w:sz w:val="24"/>
          <w:szCs w:val="24"/>
        </w:rPr>
        <w:t xml:space="preserve">Реализация перечисленных мер предусмотрена в рамках реализации </w:t>
      </w:r>
      <w:r w:rsidR="00C47422" w:rsidRPr="00474994">
        <w:rPr>
          <w:b w:val="0"/>
          <w:sz w:val="24"/>
          <w:szCs w:val="24"/>
        </w:rPr>
        <w:t>мероприятия «Финансовое обеспечение деятельности МКУК «</w:t>
      </w:r>
      <w:proofErr w:type="spellStart"/>
      <w:r w:rsidR="00E54F10" w:rsidRPr="00474994">
        <w:rPr>
          <w:b w:val="0"/>
          <w:sz w:val="24"/>
          <w:szCs w:val="24"/>
        </w:rPr>
        <w:t>Кривоносовский</w:t>
      </w:r>
      <w:proofErr w:type="spellEnd"/>
      <w:r w:rsidR="00C47422" w:rsidRPr="00474994">
        <w:rPr>
          <w:b w:val="0"/>
          <w:sz w:val="24"/>
          <w:szCs w:val="24"/>
        </w:rPr>
        <w:t xml:space="preserve"> </w:t>
      </w:r>
      <w:proofErr w:type="spellStart"/>
      <w:r w:rsidR="00C47422" w:rsidRPr="00474994">
        <w:rPr>
          <w:b w:val="0"/>
          <w:sz w:val="24"/>
          <w:szCs w:val="24"/>
        </w:rPr>
        <w:t>культурно-досуговый</w:t>
      </w:r>
      <w:proofErr w:type="spellEnd"/>
      <w:r w:rsidR="00C47422" w:rsidRPr="00474994">
        <w:rPr>
          <w:b w:val="0"/>
          <w:sz w:val="24"/>
          <w:szCs w:val="24"/>
        </w:rPr>
        <w:t xml:space="preserve"> центр»</w:t>
      </w:r>
      <w:r w:rsidR="00474994">
        <w:rPr>
          <w:b w:val="0"/>
          <w:sz w:val="24"/>
          <w:szCs w:val="24"/>
        </w:rPr>
        <w:t xml:space="preserve"> </w:t>
      </w:r>
    </w:p>
    <w:p w:rsidR="00BB49AF" w:rsidRPr="00474994" w:rsidRDefault="00CC2117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- </w:t>
      </w:r>
      <w:r w:rsidR="00BB49AF" w:rsidRPr="00474994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  <w:bookmarkStart w:id="2" w:name="Par984"/>
      <w:bookmarkStart w:id="3" w:name="Par992"/>
      <w:bookmarkEnd w:id="2"/>
      <w:bookmarkEnd w:id="3"/>
    </w:p>
    <w:p w:rsidR="00BB49AF" w:rsidRPr="00474994" w:rsidRDefault="00CC2117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- </w:t>
      </w:r>
      <w:r w:rsidR="00BB49AF" w:rsidRPr="00474994">
        <w:rPr>
          <w:rFonts w:cs="Arial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" w:name="Par997"/>
      <w:bookmarkStart w:id="5" w:name="Par1002"/>
      <w:bookmarkEnd w:id="4"/>
      <w:bookmarkEnd w:id="5"/>
    </w:p>
    <w:p w:rsidR="00BB49AF" w:rsidRP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Раздел </w:t>
      </w:r>
      <w:r w:rsidRPr="00474994">
        <w:rPr>
          <w:rFonts w:cs="Arial"/>
          <w:lang w:val="en-US"/>
        </w:rPr>
        <w:t>VI</w:t>
      </w:r>
      <w:r w:rsidRPr="00474994">
        <w:rPr>
          <w:rFonts w:cs="Arial"/>
        </w:rPr>
        <w:t xml:space="preserve">. Оценка эффективности реализации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муниципальной программы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 результате реализации мероприятий Программы в 2014-20</w:t>
      </w:r>
      <w:r w:rsidR="00BD12CB" w:rsidRPr="00474994">
        <w:rPr>
          <w:rFonts w:cs="Arial"/>
        </w:rPr>
        <w:t>2</w:t>
      </w:r>
      <w:r w:rsidR="00AC2499">
        <w:rPr>
          <w:rFonts w:cs="Arial"/>
        </w:rPr>
        <w:t>1</w:t>
      </w:r>
      <w:r w:rsidRPr="00474994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BB49AF" w:rsidRPr="00474994" w:rsidRDefault="00BB49AF" w:rsidP="00474994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Увеличение численности участников культурно-досуговых мероприятий (по сравне</w:t>
      </w:r>
      <w:r w:rsidR="00C47422" w:rsidRPr="00474994">
        <w:rPr>
          <w:rFonts w:ascii="Arial" w:hAnsi="Arial" w:cs="Arial"/>
          <w:sz w:val="24"/>
          <w:szCs w:val="24"/>
        </w:rPr>
        <w:t>нию с предыдущим годом</w:t>
      </w:r>
      <w:r w:rsidR="00CC2548" w:rsidRPr="00474994">
        <w:rPr>
          <w:rFonts w:ascii="Arial" w:hAnsi="Arial" w:cs="Arial"/>
          <w:sz w:val="24"/>
          <w:szCs w:val="24"/>
        </w:rPr>
        <w:t xml:space="preserve">) до </w:t>
      </w:r>
      <w:r w:rsidR="00AC2499">
        <w:rPr>
          <w:rFonts w:ascii="Arial" w:hAnsi="Arial" w:cs="Arial"/>
          <w:sz w:val="24"/>
          <w:szCs w:val="24"/>
        </w:rPr>
        <w:t>11 27</w:t>
      </w:r>
      <w:r w:rsidR="00A57426" w:rsidRPr="00474994">
        <w:rPr>
          <w:rFonts w:ascii="Arial" w:hAnsi="Arial" w:cs="Arial"/>
          <w:sz w:val="24"/>
          <w:szCs w:val="24"/>
        </w:rPr>
        <w:t>0 ед.</w:t>
      </w:r>
    </w:p>
    <w:p w:rsidR="00BB49AF" w:rsidRPr="00474994" w:rsidRDefault="00BB49AF" w:rsidP="00474994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color w:val="000000"/>
          <w:sz w:val="24"/>
          <w:szCs w:val="24"/>
        </w:rPr>
        <w:t>Рост количества культурно-досуг</w:t>
      </w:r>
      <w:r w:rsidR="00BD12CB" w:rsidRPr="00474994">
        <w:rPr>
          <w:rFonts w:ascii="Arial" w:hAnsi="Arial" w:cs="Arial"/>
          <w:color w:val="000000"/>
          <w:sz w:val="24"/>
          <w:szCs w:val="24"/>
        </w:rPr>
        <w:t>овых мероприятий до 250</w:t>
      </w:r>
      <w:r w:rsidRPr="00474994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474994" w:rsidRDefault="00BB49AF" w:rsidP="00474994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</w:t>
      </w:r>
      <w:r w:rsidR="00BD12CB" w:rsidRPr="00474994">
        <w:rPr>
          <w:rFonts w:ascii="Arial" w:hAnsi="Arial" w:cs="Arial"/>
          <w:sz w:val="24"/>
          <w:szCs w:val="24"/>
        </w:rPr>
        <w:t>телей до 153</w:t>
      </w:r>
      <w:r w:rsidRPr="00474994">
        <w:rPr>
          <w:rFonts w:ascii="Arial" w:hAnsi="Arial" w:cs="Arial"/>
          <w:sz w:val="24"/>
          <w:szCs w:val="24"/>
        </w:rPr>
        <w:t>;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BB49AF" w:rsidRP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В результате реализации муниципаль</w:t>
      </w:r>
      <w:r w:rsidR="00BD12CB" w:rsidRPr="00474994">
        <w:rPr>
          <w:sz w:val="24"/>
          <w:szCs w:val="24"/>
        </w:rPr>
        <w:t>ной программы к 202</w:t>
      </w:r>
      <w:r w:rsidR="00AC2499">
        <w:rPr>
          <w:sz w:val="24"/>
          <w:szCs w:val="24"/>
        </w:rPr>
        <w:t>1</w:t>
      </w:r>
      <w:r w:rsidRPr="00474994">
        <w:rPr>
          <w:sz w:val="24"/>
          <w:szCs w:val="24"/>
        </w:rPr>
        <w:t xml:space="preserve"> г. будут достигнуты следующие конечные результаты:</w:t>
      </w:r>
    </w:p>
    <w:p w:rsidR="00A34785" w:rsidRPr="00474994" w:rsidRDefault="00A3478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 xml:space="preserve">- создание благоприятных условий для творчества и самореализации </w:t>
      </w:r>
      <w:r w:rsidRPr="00474994">
        <w:rPr>
          <w:sz w:val="24"/>
          <w:szCs w:val="24"/>
        </w:rPr>
        <w:lastRenderedPageBreak/>
        <w:t>культработников клубного учреждения.</w:t>
      </w:r>
    </w:p>
    <w:p w:rsidR="00A34785" w:rsidRPr="00474994" w:rsidRDefault="00A3478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увеличение ежегодного роста количества посещений.</w:t>
      </w:r>
    </w:p>
    <w:p w:rsidR="00A34785" w:rsidRPr="00474994" w:rsidRDefault="00A3478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увеличение количества концертов, представлений.</w:t>
      </w:r>
    </w:p>
    <w:p w:rsidR="00A34785" w:rsidRPr="00474994" w:rsidRDefault="00A3478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474994" w:rsidRDefault="00A3478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повышение качества предоставляемых услуг.</w:t>
      </w:r>
      <w:r w:rsidR="00474994">
        <w:rPr>
          <w:sz w:val="24"/>
          <w:szCs w:val="24"/>
        </w:rPr>
        <w:t xml:space="preserve"> </w:t>
      </w:r>
    </w:p>
    <w:p w:rsidR="00474994" w:rsidRDefault="00474994" w:rsidP="00474994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BB49AF" w:rsidRPr="00474994">
        <w:rPr>
          <w:rFonts w:cs="Arial"/>
        </w:rPr>
        <w:t xml:space="preserve">Раздел </w:t>
      </w:r>
      <w:r w:rsidR="00BB49AF" w:rsidRPr="00474994">
        <w:rPr>
          <w:rFonts w:cs="Arial"/>
          <w:lang w:val="en-US"/>
        </w:rPr>
        <w:t>VII</w:t>
      </w:r>
      <w:r w:rsidR="00BB49AF" w:rsidRPr="00474994">
        <w:rPr>
          <w:rFonts w:cs="Arial"/>
        </w:rPr>
        <w:t>. Подпрограмма муниципальной программы</w:t>
      </w:r>
      <w:r>
        <w:rPr>
          <w:rFonts w:cs="Arial"/>
        </w:rPr>
        <w:t xml:space="preserve"> </w:t>
      </w:r>
    </w:p>
    <w:p w:rsidR="00474994" w:rsidRDefault="00BB49AF" w:rsidP="0047499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74994">
        <w:rPr>
          <w:b w:val="0"/>
          <w:sz w:val="24"/>
          <w:szCs w:val="24"/>
        </w:rPr>
        <w:t>Подпрограмма 1. «</w:t>
      </w:r>
      <w:r w:rsidRPr="00474994">
        <w:rPr>
          <w:b w:val="0"/>
          <w:bCs w:val="0"/>
          <w:sz w:val="24"/>
          <w:szCs w:val="24"/>
        </w:rPr>
        <w:t xml:space="preserve">Развитие культуры </w:t>
      </w:r>
      <w:r w:rsidR="00BD12CB" w:rsidRPr="00474994">
        <w:rPr>
          <w:b w:val="0"/>
          <w:bCs w:val="0"/>
          <w:sz w:val="24"/>
          <w:szCs w:val="24"/>
        </w:rPr>
        <w:t>Кривоносовского</w:t>
      </w:r>
      <w:r w:rsidRPr="00474994">
        <w:rPr>
          <w:b w:val="0"/>
          <w:bCs w:val="0"/>
          <w:sz w:val="24"/>
          <w:szCs w:val="24"/>
        </w:rPr>
        <w:t xml:space="preserve"> сельского поселения</w:t>
      </w:r>
      <w:r w:rsidRPr="00474994">
        <w:rPr>
          <w:b w:val="0"/>
          <w:sz w:val="24"/>
          <w:szCs w:val="24"/>
        </w:rPr>
        <w:t>»</w:t>
      </w:r>
      <w:r w:rsidR="00474994">
        <w:rPr>
          <w:b w:val="0"/>
          <w:sz w:val="24"/>
          <w:szCs w:val="24"/>
        </w:rPr>
        <w:t xml:space="preserve"> 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Паспорт подпрограммы «</w:t>
      </w:r>
      <w:r w:rsidRPr="00474994">
        <w:rPr>
          <w:rFonts w:cs="Arial"/>
          <w:bCs/>
        </w:rPr>
        <w:t xml:space="preserve">Развитие культуры </w:t>
      </w:r>
      <w:r w:rsidR="00BD12CB" w:rsidRPr="00474994">
        <w:rPr>
          <w:rFonts w:cs="Arial"/>
          <w:bCs/>
        </w:rPr>
        <w:t>Кривоносовского</w:t>
      </w:r>
      <w:r w:rsidRPr="00474994">
        <w:rPr>
          <w:rFonts w:cs="Arial"/>
          <w:bCs/>
        </w:rPr>
        <w:t xml:space="preserve"> сельского поселения</w:t>
      </w:r>
      <w:r w:rsidRPr="00474994">
        <w:rPr>
          <w:rFonts w:cs="Arial"/>
        </w:rPr>
        <w:t>»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муниципальной программы </w:t>
      </w:r>
      <w:proofErr w:type="spellStart"/>
      <w:r w:rsidR="00BD12CB" w:rsidRPr="00474994">
        <w:rPr>
          <w:rFonts w:cs="Arial"/>
          <w:bCs/>
        </w:rPr>
        <w:t>Кривоносовского</w:t>
      </w:r>
      <w:proofErr w:type="spellEnd"/>
      <w:r w:rsidRPr="00474994">
        <w:rPr>
          <w:rFonts w:cs="Arial"/>
        </w:rPr>
        <w:t xml:space="preserve"> </w:t>
      </w:r>
      <w:r w:rsidR="00DF4B41" w:rsidRPr="00474994">
        <w:rPr>
          <w:rFonts w:cs="Arial"/>
        </w:rPr>
        <w:t>сельског</w:t>
      </w:r>
      <w:r w:rsidR="008011F3" w:rsidRPr="00474994">
        <w:rPr>
          <w:rFonts w:cs="Arial"/>
        </w:rPr>
        <w:t xml:space="preserve">о поселения </w:t>
      </w:r>
      <w:proofErr w:type="spellStart"/>
      <w:r w:rsidRPr="00474994">
        <w:rPr>
          <w:rFonts w:cs="Arial"/>
        </w:rPr>
        <w:t>Россошанского</w:t>
      </w:r>
      <w:proofErr w:type="spellEnd"/>
      <w:r w:rsidRPr="00474994">
        <w:rPr>
          <w:rFonts w:cs="Arial"/>
        </w:rPr>
        <w:t xml:space="preserve"> муниципального района Воронежской области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«Развитие культуры»</w:t>
      </w:r>
    </w:p>
    <w:p w:rsidR="00BB49AF" w:rsidRP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194"/>
        <w:gridCol w:w="2216"/>
        <w:gridCol w:w="1842"/>
        <w:gridCol w:w="1134"/>
        <w:gridCol w:w="993"/>
        <w:gridCol w:w="1134"/>
      </w:tblGrid>
      <w:tr w:rsidR="008C10BE" w:rsidRPr="00474994" w:rsidTr="00AC2499">
        <w:trPr>
          <w:trHeight w:val="7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Исполнители подпрограммы 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0BE" w:rsidRPr="00474994" w:rsidRDefault="008C10BE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МКУК «</w:t>
            </w:r>
            <w:proofErr w:type="spellStart"/>
            <w:r w:rsidRPr="00474994">
              <w:rPr>
                <w:rFonts w:cs="Arial"/>
                <w:color w:val="000000"/>
                <w:sz w:val="20"/>
                <w:szCs w:val="20"/>
              </w:rPr>
              <w:t>Кривоносовский</w:t>
            </w:r>
            <w:proofErr w:type="spellEnd"/>
            <w:r w:rsidRPr="0047499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4994">
              <w:rPr>
                <w:rFonts w:cs="Arial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474994">
              <w:rPr>
                <w:rFonts w:cs="Arial"/>
                <w:color w:val="000000"/>
                <w:sz w:val="20"/>
                <w:szCs w:val="20"/>
              </w:rPr>
              <w:t xml:space="preserve"> центр»,</w:t>
            </w:r>
          </w:p>
          <w:p w:rsidR="008C10BE" w:rsidRPr="00474994" w:rsidRDefault="008C10BE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C10BE" w:rsidRPr="00474994" w:rsidTr="00AC2499">
        <w:trPr>
          <w:trHeight w:val="8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0BE" w:rsidRPr="00474994" w:rsidRDefault="008C10BE" w:rsidP="00474994">
            <w:pPr>
              <w:pStyle w:val="ConsPlusNormal"/>
              <w:ind w:firstLine="0"/>
              <w:jc w:val="both"/>
              <w:rPr>
                <w:bCs/>
                <w:color w:val="000000"/>
              </w:rPr>
            </w:pPr>
            <w:r w:rsidRPr="00474994">
              <w:rPr>
                <w:bCs/>
                <w:color w:val="000000"/>
              </w:rPr>
              <w:t>Основное мероприятие 1. Финансовое обеспечение деятельности МКУК «</w:t>
            </w:r>
            <w:proofErr w:type="spellStart"/>
            <w:r w:rsidRPr="00474994">
              <w:rPr>
                <w:color w:val="000000"/>
              </w:rPr>
              <w:t>Кривоносовский</w:t>
            </w:r>
            <w:proofErr w:type="spellEnd"/>
            <w:r w:rsidRPr="00474994">
              <w:rPr>
                <w:bCs/>
                <w:color w:val="000000"/>
              </w:rPr>
              <w:t xml:space="preserve"> </w:t>
            </w:r>
            <w:proofErr w:type="spellStart"/>
            <w:r w:rsidRPr="00474994">
              <w:rPr>
                <w:bCs/>
                <w:color w:val="000000"/>
              </w:rPr>
              <w:t>культурно-досуговый</w:t>
            </w:r>
            <w:proofErr w:type="spellEnd"/>
            <w:r w:rsidRPr="00474994">
              <w:rPr>
                <w:bCs/>
                <w:color w:val="000000"/>
              </w:rPr>
              <w:t xml:space="preserve"> центр»</w:t>
            </w:r>
          </w:p>
          <w:p w:rsidR="008C10BE" w:rsidRPr="00474994" w:rsidRDefault="008C10BE" w:rsidP="00474994">
            <w:pPr>
              <w:pStyle w:val="ConsPlusNormal"/>
              <w:ind w:firstLine="0"/>
              <w:jc w:val="both"/>
              <w:rPr>
                <w:bCs/>
                <w:color w:val="000000"/>
              </w:rPr>
            </w:pPr>
            <w:r w:rsidRPr="00474994">
              <w:rPr>
                <w:bCs/>
                <w:color w:val="000000"/>
              </w:rPr>
              <w:t>Основное мероприятие 2. Мероприятия в сфере культуры и</w:t>
            </w:r>
            <w:r w:rsidR="00B80DDB">
              <w:rPr>
                <w:bCs/>
                <w:color w:val="000000"/>
              </w:rPr>
              <w:t xml:space="preserve"> </w:t>
            </w:r>
            <w:r w:rsidRPr="00474994">
              <w:rPr>
                <w:bCs/>
                <w:color w:val="000000"/>
              </w:rPr>
              <w:t>кинематографии.</w:t>
            </w:r>
            <w:r w:rsidR="00B80DDB">
              <w:rPr>
                <w:bCs/>
                <w:color w:val="000000"/>
              </w:rPr>
              <w:t xml:space="preserve"> 3. Финансовое обеспечение деятельности библиотек                                                                                                                                                                     </w:t>
            </w:r>
          </w:p>
        </w:tc>
      </w:tr>
      <w:tr w:rsidR="008C10BE" w:rsidRPr="00474994" w:rsidTr="00AC2499">
        <w:trPr>
          <w:trHeight w:val="112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0BE" w:rsidRPr="00474994" w:rsidRDefault="008C10BE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Модернизация деятельности учреждения, 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      </w:r>
          </w:p>
        </w:tc>
      </w:tr>
      <w:tr w:rsidR="008C10BE" w:rsidRPr="00474994" w:rsidTr="00AC2499">
        <w:trPr>
          <w:trHeight w:val="7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0BE" w:rsidRPr="00474994" w:rsidRDefault="008C10BE" w:rsidP="00474994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1.Создание благоприятных условий для творческой деятельности.</w:t>
            </w:r>
          </w:p>
          <w:p w:rsidR="008C10BE" w:rsidRPr="00474994" w:rsidRDefault="008C10BE" w:rsidP="00474994">
            <w:pPr>
              <w:pStyle w:val="a8"/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2. Рост количества услуг, предоставляемых учреждением культуры в соответствии с интересами и потребностями населения.</w:t>
            </w:r>
          </w:p>
          <w:p w:rsidR="008C10BE" w:rsidRPr="00474994" w:rsidRDefault="008C10BE" w:rsidP="00474994">
            <w:pPr>
              <w:pStyle w:val="ConsPlusCell"/>
              <w:jc w:val="both"/>
              <w:rPr>
                <w:color w:val="000000"/>
              </w:rPr>
            </w:pPr>
            <w:r w:rsidRPr="00474994">
              <w:t>3. Решение проблемы организации досуга населения, выявление и поддержка талантливой молодежи.</w:t>
            </w:r>
            <w:r w:rsidR="00474994" w:rsidRPr="00474994">
              <w:t xml:space="preserve"> </w:t>
            </w:r>
          </w:p>
        </w:tc>
      </w:tr>
      <w:tr w:rsidR="008C10BE" w:rsidRPr="00474994" w:rsidTr="00AC2499">
        <w:trPr>
          <w:trHeight w:val="148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0BE" w:rsidRPr="00474994" w:rsidRDefault="008C10BE" w:rsidP="00474994">
            <w:pPr>
              <w:pStyle w:val="ConsPlusNonformat"/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  <w:p w:rsidR="008C10BE" w:rsidRPr="00474994" w:rsidRDefault="008C10BE" w:rsidP="00474994">
            <w:pPr>
              <w:pStyle w:val="ConsPlusNonformat"/>
              <w:widowControl/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  <w:color w:val="000000"/>
              </w:rPr>
              <w:t>Рост количества культурно-досуговых мероприятий;</w:t>
            </w:r>
          </w:p>
          <w:p w:rsidR="008C10BE" w:rsidRPr="00474994" w:rsidRDefault="008C10BE" w:rsidP="00474994">
            <w:pPr>
              <w:pStyle w:val="a8"/>
              <w:numPr>
                <w:ilvl w:val="0"/>
                <w:numId w:val="44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Рост количества новых поступлений библиотечного фонда на 1 тыс. жителей;</w:t>
            </w:r>
          </w:p>
        </w:tc>
      </w:tr>
      <w:tr w:rsidR="008C10BE" w:rsidRPr="00474994" w:rsidTr="00AC2499">
        <w:trPr>
          <w:trHeight w:val="7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AC2499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2014 - 202</w:t>
            </w:r>
            <w:r w:rsidR="00AC2499">
              <w:rPr>
                <w:rFonts w:cs="Arial"/>
                <w:sz w:val="20"/>
                <w:szCs w:val="20"/>
              </w:rPr>
              <w:t>1</w:t>
            </w:r>
            <w:r w:rsidRPr="00474994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8C10BE" w:rsidRPr="00474994" w:rsidTr="00AC2499">
        <w:trPr>
          <w:trHeight w:val="252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pStyle w:val="ConsPlusNormal"/>
              <w:ind w:firstLine="0"/>
              <w:jc w:val="both"/>
            </w:pPr>
          </w:p>
          <w:p w:rsidR="008C10BE" w:rsidRPr="00474994" w:rsidRDefault="008C10BE" w:rsidP="00474994">
            <w:pPr>
              <w:pStyle w:val="ConsPlusNormal"/>
              <w:ind w:firstLine="0"/>
              <w:jc w:val="both"/>
            </w:pPr>
            <w:r w:rsidRPr="00474994"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10BE" w:rsidRPr="00474994" w:rsidRDefault="008C10BE" w:rsidP="00474994">
            <w:pPr>
              <w:pStyle w:val="ConsPlusNormal"/>
              <w:ind w:firstLine="0"/>
              <w:jc w:val="both"/>
            </w:pPr>
            <w:r w:rsidRPr="00474994">
              <w:t>Общий объем финансирования</w:t>
            </w:r>
            <w:r w:rsidR="00474994" w:rsidRPr="00474994">
              <w:t xml:space="preserve"> </w:t>
            </w:r>
            <w:r w:rsidRPr="00474994">
              <w:t>муниципальной программы, тыс</w:t>
            </w:r>
            <w:proofErr w:type="gramStart"/>
            <w:r w:rsidRPr="00474994">
              <w:t>.р</w:t>
            </w:r>
            <w:proofErr w:type="gramEnd"/>
            <w:r w:rsidRPr="00474994">
              <w:t>уб.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0BE" w:rsidRPr="00474994" w:rsidRDefault="008C10BE" w:rsidP="0047499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840859" w:rsidRPr="00474994" w:rsidTr="00AC2499">
        <w:trPr>
          <w:trHeight w:val="61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pStyle w:val="ConsPlusCell"/>
              <w:jc w:val="both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pStyle w:val="ConsPlusCel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pStyle w:val="ConsPlusCell"/>
              <w:jc w:val="both"/>
            </w:pPr>
            <w:r w:rsidRPr="00474994"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pStyle w:val="ConsPlusCell"/>
              <w:jc w:val="both"/>
            </w:pPr>
            <w:r w:rsidRPr="00474994"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pStyle w:val="ConsPlusNormal"/>
              <w:ind w:firstLine="0"/>
              <w:jc w:val="both"/>
            </w:pPr>
            <w:r w:rsidRPr="00474994">
              <w:t>Бюджет сельского поселения</w:t>
            </w:r>
          </w:p>
        </w:tc>
      </w:tr>
      <w:tr w:rsidR="00956B2D" w:rsidRPr="00474994" w:rsidTr="00AC2499">
        <w:trPr>
          <w:trHeight w:val="29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pStyle w:val="ConsPlusNormal"/>
              <w:ind w:firstLine="0"/>
              <w:jc w:val="both"/>
            </w:pPr>
            <w:r w:rsidRPr="00474994"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15709,35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51,85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15430,5</w:t>
            </w:r>
          </w:p>
        </w:tc>
      </w:tr>
      <w:tr w:rsidR="00956B2D" w:rsidRPr="00474994" w:rsidTr="00AC2499">
        <w:trPr>
          <w:trHeight w:val="25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pStyle w:val="ConsPlusNormal"/>
              <w:ind w:firstLine="0"/>
              <w:jc w:val="both"/>
            </w:pPr>
            <w:r w:rsidRPr="00474994"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2299,94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51,85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2198,09</w:t>
            </w:r>
          </w:p>
        </w:tc>
      </w:tr>
      <w:tr w:rsidR="00956B2D" w:rsidRPr="00474994" w:rsidTr="00AC2499">
        <w:trPr>
          <w:trHeight w:val="27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pStyle w:val="ConsPlusNormal"/>
              <w:ind w:firstLine="0"/>
              <w:jc w:val="both"/>
            </w:pPr>
            <w:r w:rsidRPr="00474994"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2036,0</w:t>
            </w:r>
          </w:p>
        </w:tc>
      </w:tr>
      <w:tr w:rsidR="00956B2D" w:rsidRPr="00474994" w:rsidTr="00AC2499">
        <w:trPr>
          <w:trHeight w:val="25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pStyle w:val="ConsPlusNormal"/>
              <w:ind w:firstLine="0"/>
              <w:jc w:val="both"/>
            </w:pPr>
            <w:r w:rsidRPr="00474994"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1981,0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1904,0</w:t>
            </w:r>
          </w:p>
        </w:tc>
      </w:tr>
      <w:tr w:rsidR="00956B2D" w:rsidRPr="00474994" w:rsidTr="00AC2499">
        <w:trPr>
          <w:trHeight w:val="252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pStyle w:val="ConsPlusNormal"/>
              <w:ind w:firstLine="0"/>
              <w:jc w:val="both"/>
            </w:pPr>
            <w:r w:rsidRPr="00474994"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2353,71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2326,21</w:t>
            </w:r>
          </w:p>
        </w:tc>
      </w:tr>
      <w:tr w:rsidR="00956B2D" w:rsidRPr="00474994" w:rsidTr="00AC2499">
        <w:trPr>
          <w:trHeight w:val="300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2D" w:rsidRPr="00474994" w:rsidRDefault="00956B2D" w:rsidP="00474994">
            <w:pPr>
              <w:pStyle w:val="ConsPlusNormal"/>
              <w:ind w:firstLine="0"/>
              <w:jc w:val="both"/>
            </w:pPr>
            <w:r w:rsidRPr="00474994"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2518,3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956B2D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2D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2438,3</w:t>
            </w:r>
          </w:p>
        </w:tc>
      </w:tr>
      <w:tr w:rsidR="00AC2499" w:rsidRPr="00474994" w:rsidTr="00AC2499">
        <w:trPr>
          <w:trHeight w:val="300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499" w:rsidRPr="00474994" w:rsidRDefault="00AC2499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Default="00AC2499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2353,3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Default="00AC2499" w:rsidP="00AC2499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2353,3</w:t>
            </w:r>
          </w:p>
        </w:tc>
      </w:tr>
      <w:tr w:rsidR="00AC2499" w:rsidRPr="00474994" w:rsidTr="00AC2499">
        <w:trPr>
          <w:trHeight w:val="251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99" w:rsidRPr="00474994" w:rsidRDefault="00AC2499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 w:rsidRPr="00474994"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2332,1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AC2499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2332,1</w:t>
            </w:r>
          </w:p>
        </w:tc>
      </w:tr>
      <w:tr w:rsidR="00AC2499" w:rsidRPr="00474994" w:rsidTr="00AC2499">
        <w:trPr>
          <w:trHeight w:val="251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99" w:rsidRPr="00474994" w:rsidRDefault="00AC2499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99" w:rsidRPr="00474994" w:rsidRDefault="00AC2499" w:rsidP="00474994">
            <w:pPr>
              <w:pStyle w:val="ConsPlusNormal"/>
              <w:ind w:firstLine="0"/>
              <w:jc w:val="both"/>
            </w:pPr>
            <w: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Default="00AC2499" w:rsidP="00956B2D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Pr="00E71A18" w:rsidRDefault="00AC2499" w:rsidP="00956B2D">
            <w:pPr>
              <w:ind w:firstLine="33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99" w:rsidRDefault="00AC2499" w:rsidP="00AC2499">
            <w:pPr>
              <w:ind w:firstLine="33"/>
              <w:jc w:val="center"/>
              <w:rPr>
                <w:rFonts w:cs="Arial"/>
              </w:rPr>
            </w:pPr>
            <w:r>
              <w:rPr>
                <w:rFonts w:cs="Arial"/>
              </w:rPr>
              <w:t>2281,2</w:t>
            </w:r>
          </w:p>
        </w:tc>
      </w:tr>
      <w:tr w:rsidR="00840859" w:rsidRPr="00474994" w:rsidTr="00AC2499">
        <w:trPr>
          <w:trHeight w:val="15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59" w:rsidRPr="00474994" w:rsidRDefault="00840859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 xml:space="preserve">Рост объема и расширение спектра услуг в сфере культуры, оказываемых населению </w:t>
            </w:r>
            <w:proofErr w:type="spellStart"/>
            <w:r w:rsidRPr="00474994">
              <w:rPr>
                <w:rFonts w:ascii="Arial" w:hAnsi="Arial" w:cs="Arial"/>
              </w:rPr>
              <w:t>Кривоносовского</w:t>
            </w:r>
            <w:proofErr w:type="spellEnd"/>
            <w:r w:rsidRPr="004749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474994">
              <w:rPr>
                <w:rFonts w:ascii="Arial" w:hAnsi="Arial" w:cs="Arial"/>
              </w:rPr>
              <w:t>Россошанского</w:t>
            </w:r>
            <w:proofErr w:type="spellEnd"/>
            <w:r w:rsidRPr="00474994">
              <w:rPr>
                <w:rFonts w:ascii="Arial" w:hAnsi="Arial" w:cs="Arial"/>
              </w:rPr>
              <w:t xml:space="preserve"> муниципального района Воронежской области;</w:t>
            </w:r>
          </w:p>
          <w:p w:rsidR="00474994" w:rsidRPr="00474994" w:rsidRDefault="00840859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Увеличение уровня социального обеспечения работников культуры.</w:t>
            </w:r>
            <w:r w:rsidR="00474994" w:rsidRPr="00474994">
              <w:rPr>
                <w:rFonts w:ascii="Arial" w:hAnsi="Arial" w:cs="Arial"/>
              </w:rPr>
              <w:t xml:space="preserve"> </w:t>
            </w:r>
          </w:p>
          <w:p w:rsidR="00840859" w:rsidRPr="00474994" w:rsidRDefault="00840859" w:rsidP="00474994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В результате реализации муниципальной программы к 202</w:t>
            </w:r>
            <w:r w:rsidR="00AC2499">
              <w:rPr>
                <w:rFonts w:ascii="Arial" w:hAnsi="Arial" w:cs="Arial"/>
              </w:rPr>
              <w:t>1</w:t>
            </w:r>
            <w:r w:rsidRPr="00474994">
              <w:rPr>
                <w:rFonts w:ascii="Arial" w:hAnsi="Arial" w:cs="Arial"/>
              </w:rPr>
              <w:t xml:space="preserve"> г. наряду </w:t>
            </w:r>
            <w:proofErr w:type="gramStart"/>
            <w:r w:rsidRPr="00474994">
              <w:rPr>
                <w:rFonts w:ascii="Arial" w:hAnsi="Arial" w:cs="Arial"/>
              </w:rPr>
              <w:t>с</w:t>
            </w:r>
            <w:proofErr w:type="gramEnd"/>
            <w:r w:rsidRPr="00474994">
              <w:rPr>
                <w:rFonts w:ascii="Arial" w:hAnsi="Arial" w:cs="Arial"/>
              </w:rPr>
              <w:t xml:space="preserve"> </w:t>
            </w:r>
            <w:proofErr w:type="gramStart"/>
            <w:r w:rsidRPr="00474994">
              <w:rPr>
                <w:rFonts w:ascii="Arial" w:hAnsi="Arial" w:cs="Arial"/>
              </w:rPr>
              <w:t>качественными</w:t>
            </w:r>
            <w:proofErr w:type="gramEnd"/>
            <w:r w:rsidRPr="00474994">
              <w:rPr>
                <w:rFonts w:ascii="Arial" w:hAnsi="Arial" w:cs="Arial"/>
              </w:rPr>
              <w:t>, будут достигнуты следующие количественные результаты:</w:t>
            </w:r>
          </w:p>
          <w:p w:rsidR="00840859" w:rsidRPr="00474994" w:rsidRDefault="00840859" w:rsidP="00474994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Увеличение численности участников культурно-досуговых мероприятий</w:t>
            </w:r>
            <w:r w:rsidR="00474994" w:rsidRPr="00474994">
              <w:rPr>
                <w:rFonts w:ascii="Arial" w:hAnsi="Arial" w:cs="Arial"/>
              </w:rPr>
              <w:t xml:space="preserve"> </w:t>
            </w:r>
            <w:r w:rsidRPr="00474994">
              <w:rPr>
                <w:rFonts w:ascii="Arial" w:hAnsi="Arial" w:cs="Arial"/>
              </w:rPr>
              <w:t xml:space="preserve">до </w:t>
            </w:r>
            <w:r w:rsidR="00AC2499">
              <w:rPr>
                <w:rFonts w:ascii="Arial" w:hAnsi="Arial" w:cs="Arial"/>
              </w:rPr>
              <w:t>11 270</w:t>
            </w:r>
            <w:r w:rsidRPr="00474994">
              <w:rPr>
                <w:rFonts w:ascii="Arial" w:hAnsi="Arial" w:cs="Arial"/>
              </w:rPr>
              <w:t xml:space="preserve"> ед.;</w:t>
            </w:r>
          </w:p>
          <w:p w:rsidR="00840859" w:rsidRPr="00474994" w:rsidRDefault="00840859" w:rsidP="00474994">
            <w:pPr>
              <w:pStyle w:val="ConsPlusNonformat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  <w:color w:val="000000"/>
              </w:rPr>
              <w:t>Рост количества культурно-досуговых мероприятий до 250 ед.;</w:t>
            </w:r>
          </w:p>
          <w:p w:rsidR="00840859" w:rsidRPr="00474994" w:rsidRDefault="00840859" w:rsidP="00474994">
            <w:pPr>
              <w:pStyle w:val="ConsPlusNonformat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474994">
              <w:rPr>
                <w:rFonts w:ascii="Arial" w:hAnsi="Arial" w:cs="Arial"/>
              </w:rPr>
              <w:t>Рост количества новых поступлений библиотечного фонда на 1 тыс. жителей до 153 экз.;</w:t>
            </w:r>
          </w:p>
          <w:p w:rsidR="00840859" w:rsidRPr="00474994" w:rsidRDefault="00840859" w:rsidP="00474994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BB49AF" w:rsidRPr="00474994" w:rsidRDefault="00BB49AF" w:rsidP="00474994">
      <w:pPr>
        <w:ind w:firstLine="709"/>
        <w:rPr>
          <w:rFonts w:cs="Arial"/>
        </w:rPr>
      </w:pPr>
    </w:p>
    <w:p w:rsid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  <w:r w:rsidR="00474994">
        <w:rPr>
          <w:rFonts w:cs="Arial"/>
        </w:rPr>
        <w:t xml:space="preserve"> </w:t>
      </w:r>
    </w:p>
    <w:p w:rsidR="00BB49AF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B49AF" w:rsidRPr="00474994">
        <w:rPr>
          <w:rFonts w:cs="Arial"/>
        </w:rPr>
        <w:t>Основной проблемой развития культурно-досуговой деятельности на современном этапе является конкуренция с индустрией развлечений, доминирование которой приводит к утрате культурных традиций, трансформации нравственных устоев и норм поведения. Разработка подпрограммы и меро</w:t>
      </w:r>
      <w:r w:rsidR="00A62570" w:rsidRPr="00474994">
        <w:rPr>
          <w:rFonts w:cs="Arial"/>
        </w:rPr>
        <w:t>приятия</w:t>
      </w:r>
      <w:r w:rsidR="00BB49AF" w:rsidRPr="00474994">
        <w:rPr>
          <w:rFonts w:cs="Arial"/>
        </w:rPr>
        <w:t xml:space="preserve"> с учетом потребностей разных социальных и возрастных групп населения, с использованием современных информационных и технологических возможностей обеспечат актуализацию культурно-досуговой деятельности, популяризацию среди населения содержательных форм организации свободного времени. </w:t>
      </w:r>
    </w:p>
    <w:p w:rsidR="00A7057D" w:rsidRPr="00474994" w:rsidRDefault="00A7057D" w:rsidP="00474994">
      <w:pPr>
        <w:ind w:firstLine="709"/>
        <w:rPr>
          <w:rFonts w:cs="Arial"/>
        </w:rPr>
      </w:pPr>
      <w:r w:rsidRPr="00474994">
        <w:rPr>
          <w:rFonts w:cs="Arial"/>
        </w:rPr>
        <w:t>Так же к проблемам, определяющим необходимость создания подпрограммы, следует отнести следующее:</w:t>
      </w:r>
    </w:p>
    <w:p w:rsidR="00A7057D" w:rsidRPr="00474994" w:rsidRDefault="00A7057D" w:rsidP="00474994">
      <w:pPr>
        <w:numPr>
          <w:ilvl w:val="0"/>
          <w:numId w:val="8"/>
        </w:numPr>
        <w:ind w:firstLine="709"/>
        <w:rPr>
          <w:rFonts w:cs="Arial"/>
        </w:rPr>
      </w:pPr>
      <w:r w:rsidRPr="00474994">
        <w:rPr>
          <w:rFonts w:cs="Arial"/>
        </w:rPr>
        <w:t>необходимость плановой финансовой поддержки текущей работы учреждений культуры, мероприятий, конкурсов и фестивалей различного уровня;</w:t>
      </w:r>
    </w:p>
    <w:p w:rsidR="00A7057D" w:rsidRPr="00474994" w:rsidRDefault="00A7057D" w:rsidP="00474994">
      <w:pPr>
        <w:numPr>
          <w:ilvl w:val="0"/>
          <w:numId w:val="8"/>
        </w:numPr>
        <w:ind w:firstLine="709"/>
        <w:rPr>
          <w:rFonts w:cs="Arial"/>
        </w:rPr>
      </w:pPr>
      <w:r w:rsidRPr="00474994">
        <w:rPr>
          <w:rFonts w:cs="Arial"/>
        </w:rPr>
        <w:t>проблему повышения художественного уровня проводимых мероприятий и культурных акций, повышения профессионального мастерства специалистов культуры;</w:t>
      </w:r>
    </w:p>
    <w:p w:rsidR="00A7057D" w:rsidRPr="00474994" w:rsidRDefault="00A7057D" w:rsidP="00474994">
      <w:pPr>
        <w:numPr>
          <w:ilvl w:val="0"/>
          <w:numId w:val="8"/>
        </w:numPr>
        <w:ind w:firstLine="709"/>
        <w:rPr>
          <w:rFonts w:cs="Arial"/>
        </w:rPr>
      </w:pPr>
      <w:r w:rsidRPr="00474994">
        <w:rPr>
          <w:rFonts w:cs="Arial"/>
        </w:rPr>
        <w:t>необходимость перспективного планирования деятельности учреждений культуры.</w:t>
      </w:r>
    </w:p>
    <w:p w:rsidR="00BB49AF" w:rsidRPr="00474994" w:rsidRDefault="00A7057D" w:rsidP="00474994">
      <w:pPr>
        <w:ind w:firstLine="709"/>
        <w:rPr>
          <w:rFonts w:cs="Arial"/>
        </w:rPr>
      </w:pPr>
      <w:r w:rsidRPr="00474994">
        <w:rPr>
          <w:rFonts w:cs="Arial"/>
        </w:rPr>
        <w:t xml:space="preserve"> В</w:t>
      </w:r>
      <w:r w:rsidR="000B6C45" w:rsidRPr="00474994">
        <w:rPr>
          <w:rFonts w:cs="Arial"/>
        </w:rPr>
        <w:t xml:space="preserve"> сфере культуры </w:t>
      </w:r>
      <w:r w:rsidR="00BD12CB" w:rsidRPr="00474994">
        <w:rPr>
          <w:rFonts w:cs="Arial"/>
        </w:rPr>
        <w:t>Кривоносовского</w:t>
      </w:r>
      <w:r w:rsidR="000B6C45" w:rsidRPr="00474994">
        <w:rPr>
          <w:rFonts w:cs="Arial"/>
        </w:rPr>
        <w:t xml:space="preserve"> сельского поселения</w:t>
      </w:r>
      <w:r w:rsidR="00BB49AF" w:rsidRPr="00474994">
        <w:rPr>
          <w:rFonts w:cs="Arial"/>
        </w:rPr>
        <w:t xml:space="preserve"> не хватает квалифицированных специалистов, нет притока молодых кадров, поэтому реализация </w:t>
      </w:r>
      <w:proofErr w:type="spellStart"/>
      <w:r w:rsidR="00BB49AF" w:rsidRPr="00474994">
        <w:rPr>
          <w:rFonts w:cs="Arial"/>
        </w:rPr>
        <w:t>подрограммы</w:t>
      </w:r>
      <w:proofErr w:type="spellEnd"/>
      <w:r w:rsidR="00BB49AF" w:rsidRPr="00474994">
        <w:rPr>
          <w:rFonts w:cs="Arial"/>
        </w:rPr>
        <w:t xml:space="preserve"> поможет решить следующие основные задачи:</w:t>
      </w:r>
    </w:p>
    <w:p w:rsidR="00BB49AF" w:rsidRPr="00474994" w:rsidRDefault="00BB49AF" w:rsidP="00474994">
      <w:pPr>
        <w:numPr>
          <w:ilvl w:val="0"/>
          <w:numId w:val="9"/>
        </w:numPr>
        <w:ind w:left="0" w:firstLine="709"/>
        <w:rPr>
          <w:rFonts w:cs="Arial"/>
        </w:rPr>
      </w:pPr>
      <w:r w:rsidRPr="00474994">
        <w:rPr>
          <w:rFonts w:cs="Arial"/>
        </w:rPr>
        <w:t>сохранение преемственности в культурно-досуговой деятельности для различных возрастных и социальных групп населения, поддержка сложившейся системы смотров, конкурсов;</w:t>
      </w:r>
    </w:p>
    <w:p w:rsidR="00BB49AF" w:rsidRPr="00474994" w:rsidRDefault="00BB49AF" w:rsidP="00474994">
      <w:pPr>
        <w:numPr>
          <w:ilvl w:val="0"/>
          <w:numId w:val="9"/>
        </w:numPr>
        <w:ind w:left="0" w:firstLine="709"/>
        <w:rPr>
          <w:rFonts w:cs="Arial"/>
        </w:rPr>
      </w:pPr>
      <w:r w:rsidRPr="00474994">
        <w:rPr>
          <w:rFonts w:cs="Arial"/>
        </w:rPr>
        <w:t>развитие всех направлений традиционной народной культуры, самодеятельного народного творчества;</w:t>
      </w:r>
    </w:p>
    <w:p w:rsidR="00BB49AF" w:rsidRPr="00474994" w:rsidRDefault="00BB49AF" w:rsidP="00474994">
      <w:pPr>
        <w:numPr>
          <w:ilvl w:val="0"/>
          <w:numId w:val="9"/>
        </w:numPr>
        <w:ind w:left="0" w:firstLine="709"/>
        <w:rPr>
          <w:rFonts w:cs="Arial"/>
        </w:rPr>
      </w:pPr>
      <w:r w:rsidRPr="00474994">
        <w:rPr>
          <w:rFonts w:cs="Arial"/>
        </w:rPr>
        <w:t>создание условий для появления и развития новых организационных форм, введение в практику культурно-досуговых учреждений инновационных идей.</w:t>
      </w:r>
    </w:p>
    <w:p w:rsidR="00BB49AF" w:rsidRP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Подпрограмма обеспечит в плановом порядке решение ряда важных вопросов:</w:t>
      </w:r>
    </w:p>
    <w:p w:rsidR="007A130F" w:rsidRPr="00474994" w:rsidRDefault="007A130F" w:rsidP="00474994">
      <w:pPr>
        <w:numPr>
          <w:ilvl w:val="0"/>
          <w:numId w:val="10"/>
        </w:numPr>
        <w:ind w:left="0" w:firstLine="709"/>
        <w:rPr>
          <w:rFonts w:cs="Arial"/>
        </w:rPr>
      </w:pPr>
      <w:r w:rsidRPr="00474994">
        <w:rPr>
          <w:rFonts w:cs="Arial"/>
        </w:rPr>
        <w:t>создание улучшенных условий для развития духовных и творческих способностей личности на селе, организации здорового досуга людей, независимо от их возраста, социального статуса, образования, национальной принадлежности, политических убеждений, сохранения народных культурных традиций и в целом для повышения качества</w:t>
      </w:r>
      <w:proofErr w:type="gramStart"/>
      <w:r w:rsidRPr="00474994">
        <w:rPr>
          <w:rFonts w:cs="Arial"/>
        </w:rPr>
        <w:t xml:space="preserve"> ;</w:t>
      </w:r>
      <w:proofErr w:type="gramEnd"/>
    </w:p>
    <w:p w:rsidR="00474994" w:rsidRDefault="007A130F" w:rsidP="00474994">
      <w:pPr>
        <w:numPr>
          <w:ilvl w:val="0"/>
          <w:numId w:val="10"/>
        </w:numPr>
        <w:ind w:left="0" w:firstLine="709"/>
        <w:rPr>
          <w:rFonts w:cs="Arial"/>
        </w:rPr>
      </w:pPr>
      <w:r w:rsidRPr="00474994">
        <w:rPr>
          <w:rFonts w:cs="Arial"/>
        </w:rPr>
        <w:t>увеличение удельного веса населения, участвующего в культурно-досуговых мероприятиях и любительских объединениях.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 xml:space="preserve">2. Приоритеты муниципальной политики </w:t>
      </w:r>
    </w:p>
    <w:p w:rsidR="00BB49AF" w:rsidRP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lastRenderedPageBreak/>
        <w:t xml:space="preserve">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</w:t>
      </w:r>
    </w:p>
    <w:p w:rsid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сроков и контрольных этапов реализации подпрограммы</w:t>
      </w:r>
      <w:r w:rsidR="00474994">
        <w:rPr>
          <w:rFonts w:cs="Arial"/>
        </w:rPr>
        <w:t xml:space="preserve"> </w:t>
      </w:r>
    </w:p>
    <w:p w:rsidR="000D3549" w:rsidRPr="00474994" w:rsidRDefault="000D3549" w:rsidP="00474994">
      <w:pPr>
        <w:ind w:firstLine="709"/>
        <w:rPr>
          <w:rFonts w:cs="Arial"/>
        </w:rPr>
      </w:pPr>
      <w:r w:rsidRPr="00474994">
        <w:rPr>
          <w:rFonts w:cs="Arial"/>
        </w:rPr>
        <w:t>Для достижения основной цели подпрограммы необходимо решить следующие задачи:</w:t>
      </w:r>
    </w:p>
    <w:p w:rsidR="001B536F" w:rsidRPr="00474994" w:rsidRDefault="001B536F" w:rsidP="00474994">
      <w:pPr>
        <w:pStyle w:val="af8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деятельности,</w:t>
      </w:r>
    </w:p>
    <w:p w:rsidR="001B536F" w:rsidRPr="00474994" w:rsidRDefault="00D35394" w:rsidP="00474994">
      <w:pPr>
        <w:pStyle w:val="af8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рост количества услуг</w:t>
      </w:r>
      <w:r w:rsidR="001B536F" w:rsidRPr="00474994">
        <w:rPr>
          <w:rFonts w:ascii="Arial" w:hAnsi="Arial" w:cs="Arial"/>
          <w:sz w:val="24"/>
          <w:szCs w:val="24"/>
        </w:rPr>
        <w:t>, предоставляемых учреждением культуры в соответствии с интересами населения,</w:t>
      </w:r>
    </w:p>
    <w:p w:rsidR="00474994" w:rsidRDefault="001B536F" w:rsidP="00474994">
      <w:pPr>
        <w:pStyle w:val="af8"/>
        <w:numPr>
          <w:ilvl w:val="0"/>
          <w:numId w:val="3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решение проблем организации досуга населения, выявление и поддержка талантливой молодёжи.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BB49AF" w:rsidRPr="00474994" w:rsidRDefault="00BB49AF" w:rsidP="00474994">
      <w:pPr>
        <w:pStyle w:val="af8"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C139C3" w:rsidRP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1. Увеличение численности участников культурно-досуговых мероприятий (по сравнению с предыдущим годом).</w:t>
      </w:r>
    </w:p>
    <w:p w:rsid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  <w:r w:rsidR="00474994">
        <w:rPr>
          <w:rFonts w:cs="Arial"/>
        </w:rPr>
        <w:t xml:space="preserve"> </w:t>
      </w:r>
    </w:p>
    <w:p w:rsidR="00C139C3" w:rsidRP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994">
        <w:rPr>
          <w:rFonts w:cs="Arial"/>
          <w:color w:val="000000"/>
        </w:rPr>
        <w:t>2. Рост количества культурно-досуговых мероприятий.</w:t>
      </w:r>
    </w:p>
    <w:p w:rsid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994">
        <w:rPr>
          <w:rFonts w:cs="Arial"/>
          <w:color w:val="000000"/>
        </w:rPr>
        <w:t>Рассчитывается согласно данным статистического отчета формы 7-НК,</w:t>
      </w:r>
      <w:r w:rsidR="00474994">
        <w:rPr>
          <w:rFonts w:cs="Arial"/>
          <w:color w:val="000000"/>
        </w:rPr>
        <w:t xml:space="preserve"> </w:t>
      </w:r>
    </w:p>
    <w:p w:rsidR="00C139C3" w:rsidRPr="00474994" w:rsidRDefault="00434AB9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3</w:t>
      </w:r>
      <w:r w:rsidR="00C139C3" w:rsidRPr="00474994">
        <w:rPr>
          <w:rFonts w:cs="Arial"/>
        </w:rPr>
        <w:t xml:space="preserve">. Рост количества новых поступлений библиотечного фонда на 1 тыс. жителей </w:t>
      </w:r>
    </w:p>
    <w:p w:rsidR="00C139C3" w:rsidRP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Рассчитывается путём деления поступлений экземпляров на конец года (ед.) на численность постоянного населения на эту же дату (тыс. чел.) </w:t>
      </w:r>
    </w:p>
    <w:p w:rsidR="00C139C3" w:rsidRP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proofErr w:type="gramStart"/>
      <w:r w:rsidRPr="00474994">
        <w:rPr>
          <w:rFonts w:cs="Arial"/>
        </w:rPr>
        <w:t>Р</w:t>
      </w:r>
      <w:proofErr w:type="gramEnd"/>
      <w:r w:rsidRPr="00474994">
        <w:rPr>
          <w:rFonts w:cs="Arial"/>
        </w:rPr>
        <w:t>=Пэ</w:t>
      </w:r>
      <w:proofErr w:type="spellEnd"/>
      <w:r w:rsidRPr="00474994">
        <w:rPr>
          <w:rFonts w:cs="Arial"/>
        </w:rPr>
        <w:t>/</w:t>
      </w:r>
      <w:proofErr w:type="spellStart"/>
      <w:r w:rsidRPr="00474994">
        <w:rPr>
          <w:rFonts w:cs="Arial"/>
        </w:rPr>
        <w:t>Чн</w:t>
      </w:r>
      <w:proofErr w:type="spellEnd"/>
    </w:p>
    <w:p w:rsidR="00C139C3" w:rsidRP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Пэ – Поступления экземпляров за год (ед.)</w:t>
      </w:r>
    </w:p>
    <w:p w:rsidR="00C139C3" w:rsidRP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474994">
        <w:rPr>
          <w:rFonts w:cs="Arial"/>
        </w:rPr>
        <w:t>Чн</w:t>
      </w:r>
      <w:proofErr w:type="spellEnd"/>
      <w:r w:rsidRPr="00474994">
        <w:rPr>
          <w:rFonts w:cs="Arial"/>
        </w:rPr>
        <w:t xml:space="preserve"> – Численность постоянного населения (тыс. чел.)</w:t>
      </w:r>
    </w:p>
    <w:p w:rsidR="00474994" w:rsidRDefault="00C139C3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74994">
        <w:rPr>
          <w:rFonts w:cs="Arial"/>
        </w:rPr>
        <w:t>Р</w:t>
      </w:r>
      <w:proofErr w:type="gramEnd"/>
      <w:r w:rsidRPr="00474994">
        <w:rPr>
          <w:rFonts w:cs="Arial"/>
        </w:rPr>
        <w:t xml:space="preserve"> – Рост количества новых поступлений на 1 тыс. жителей</w:t>
      </w:r>
      <w:r w:rsidR="00474994">
        <w:rPr>
          <w:rFonts w:cs="Arial"/>
        </w:rPr>
        <w:t xml:space="preserve"> </w:t>
      </w:r>
    </w:p>
    <w:p w:rsid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Благодаря реализации подпрограммы улучшится социальное благополучие граждан, вырастет качество и разнообразие услуг и мероприятий, направленных на приобщение граждан к российской культуре, в том числе и информационной.</w:t>
      </w:r>
      <w:r w:rsidR="00474994">
        <w:rPr>
          <w:sz w:val="24"/>
          <w:szCs w:val="24"/>
        </w:rPr>
        <w:t xml:space="preserve"> </w:t>
      </w:r>
    </w:p>
    <w:p w:rsidR="00BB49AF" w:rsidRP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Основными ожидаемыми результатами реализ</w:t>
      </w:r>
      <w:r w:rsidR="00D35394" w:rsidRPr="00474994">
        <w:rPr>
          <w:sz w:val="24"/>
          <w:szCs w:val="24"/>
        </w:rPr>
        <w:t xml:space="preserve">ации </w:t>
      </w:r>
      <w:r w:rsidR="00BD12CB" w:rsidRPr="00474994">
        <w:rPr>
          <w:sz w:val="24"/>
          <w:szCs w:val="24"/>
        </w:rPr>
        <w:t>подпрограммы по итогам 202</w:t>
      </w:r>
      <w:r w:rsidR="00AC2499">
        <w:rPr>
          <w:sz w:val="24"/>
          <w:szCs w:val="24"/>
        </w:rPr>
        <w:t>1</w:t>
      </w:r>
      <w:r w:rsidRPr="00474994">
        <w:rPr>
          <w:sz w:val="24"/>
          <w:szCs w:val="24"/>
        </w:rPr>
        <w:t xml:space="preserve"> года будут:</w:t>
      </w:r>
    </w:p>
    <w:p w:rsidR="00474994" w:rsidRDefault="00C139C3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1. Увеличение численности участников культурно-досуговых мероприятий (по срав</w:t>
      </w:r>
      <w:r w:rsidR="00D35394" w:rsidRPr="00474994">
        <w:rPr>
          <w:rFonts w:ascii="Arial" w:hAnsi="Arial" w:cs="Arial"/>
          <w:sz w:val="24"/>
          <w:szCs w:val="24"/>
        </w:rPr>
        <w:t xml:space="preserve">нению с предыдущим годом) до </w:t>
      </w:r>
      <w:r w:rsidR="00AC2499">
        <w:rPr>
          <w:rFonts w:ascii="Arial" w:hAnsi="Arial" w:cs="Arial"/>
          <w:sz w:val="24"/>
          <w:szCs w:val="24"/>
        </w:rPr>
        <w:t>11 270</w:t>
      </w:r>
      <w:r w:rsidR="003C31F3" w:rsidRPr="00474994">
        <w:rPr>
          <w:rFonts w:ascii="Arial" w:hAnsi="Arial" w:cs="Arial"/>
          <w:sz w:val="24"/>
          <w:szCs w:val="24"/>
        </w:rPr>
        <w:t xml:space="preserve"> ед.</w:t>
      </w:r>
      <w:r w:rsidRPr="00474994">
        <w:rPr>
          <w:rFonts w:ascii="Arial" w:hAnsi="Arial" w:cs="Arial"/>
          <w:sz w:val="24"/>
          <w:szCs w:val="24"/>
        </w:rPr>
        <w:t>;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474994" w:rsidRDefault="00C139C3" w:rsidP="00474994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4994">
        <w:rPr>
          <w:rFonts w:ascii="Arial" w:hAnsi="Arial" w:cs="Arial"/>
          <w:color w:val="000000"/>
          <w:sz w:val="24"/>
          <w:szCs w:val="24"/>
        </w:rPr>
        <w:t xml:space="preserve">2. Рост количества культурно-досуговых мероприятий до </w:t>
      </w:r>
      <w:r w:rsidR="00BD12CB" w:rsidRPr="00474994">
        <w:rPr>
          <w:rFonts w:ascii="Arial" w:hAnsi="Arial" w:cs="Arial"/>
          <w:color w:val="000000"/>
          <w:sz w:val="24"/>
          <w:szCs w:val="24"/>
        </w:rPr>
        <w:t>250</w:t>
      </w:r>
      <w:r w:rsidRPr="00474994">
        <w:rPr>
          <w:rFonts w:ascii="Arial" w:hAnsi="Arial" w:cs="Arial"/>
          <w:color w:val="000000"/>
          <w:sz w:val="24"/>
          <w:szCs w:val="24"/>
        </w:rPr>
        <w:t xml:space="preserve"> ед.; </w:t>
      </w:r>
      <w:r w:rsidR="004749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39C3" w:rsidRPr="00474994" w:rsidRDefault="00C139C3" w:rsidP="00474994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3.Уменьшение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0;</w:t>
      </w:r>
    </w:p>
    <w:p w:rsidR="00C139C3" w:rsidRPr="00474994" w:rsidRDefault="00434AB9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4</w:t>
      </w:r>
      <w:r w:rsidR="00C139C3" w:rsidRPr="00474994">
        <w:rPr>
          <w:sz w:val="24"/>
          <w:szCs w:val="24"/>
        </w:rPr>
        <w:t>. Рост количества новых поступлений библиотечного фонда на 1 тыс. жителей.</w:t>
      </w:r>
    </w:p>
    <w:p w:rsidR="00474994" w:rsidRDefault="00C139C3" w:rsidP="0047499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74994">
        <w:rPr>
          <w:sz w:val="24"/>
          <w:szCs w:val="24"/>
        </w:rPr>
        <w:t>Показатель отражает расширение информационного поля, создающего качественно новые условия для поиска самой разносторонней информации, необходимой различным категориям населения потенциальных пользователей при решении образовательных, учебных, досуговых, воспитательных, популяризаторских и иных задач.</w:t>
      </w:r>
      <w:proofErr w:type="gramEnd"/>
      <w:r w:rsidRPr="00474994">
        <w:rPr>
          <w:sz w:val="24"/>
          <w:szCs w:val="24"/>
        </w:rPr>
        <w:t xml:space="preserve"> Рост количества новых поступлений на 1 тыс. жителей с </w:t>
      </w:r>
      <w:r w:rsidR="00A96A72" w:rsidRPr="00474994">
        <w:rPr>
          <w:sz w:val="24"/>
          <w:szCs w:val="24"/>
        </w:rPr>
        <w:t>134</w:t>
      </w:r>
      <w:r w:rsidRPr="00474994">
        <w:rPr>
          <w:sz w:val="24"/>
          <w:szCs w:val="24"/>
        </w:rPr>
        <w:t xml:space="preserve"> экземпляров документов в </w:t>
      </w:r>
      <w:smartTag w:uri="urn:schemas-microsoft-com:office:smarttags" w:element="metricconverter">
        <w:smartTagPr>
          <w:attr w:name="ProductID" w:val="2012 г"/>
        </w:smartTagPr>
        <w:r w:rsidRPr="00474994">
          <w:rPr>
            <w:sz w:val="24"/>
            <w:szCs w:val="24"/>
          </w:rPr>
          <w:t>2012 г</w:t>
        </w:r>
      </w:smartTag>
      <w:r w:rsidR="00A96A72" w:rsidRPr="00474994">
        <w:rPr>
          <w:sz w:val="24"/>
          <w:szCs w:val="24"/>
        </w:rPr>
        <w:t>. до 153</w:t>
      </w:r>
      <w:r w:rsidRPr="00474994">
        <w:rPr>
          <w:sz w:val="24"/>
          <w:szCs w:val="24"/>
        </w:rPr>
        <w:t xml:space="preserve"> экземпляров до</w:t>
      </w:r>
      <w:r w:rsidR="00A96A72" w:rsidRPr="00474994">
        <w:rPr>
          <w:sz w:val="24"/>
          <w:szCs w:val="24"/>
        </w:rPr>
        <w:t>кументов в 202</w:t>
      </w:r>
      <w:r w:rsidR="00AC2499">
        <w:rPr>
          <w:sz w:val="24"/>
          <w:szCs w:val="24"/>
        </w:rPr>
        <w:t>1</w:t>
      </w:r>
      <w:r w:rsidRPr="00474994">
        <w:rPr>
          <w:sz w:val="24"/>
          <w:szCs w:val="24"/>
        </w:rPr>
        <w:t xml:space="preserve"> г.;</w:t>
      </w:r>
      <w:r w:rsidR="00474994">
        <w:rPr>
          <w:sz w:val="24"/>
          <w:szCs w:val="24"/>
        </w:rPr>
        <w:t xml:space="preserve"> </w:t>
      </w:r>
    </w:p>
    <w:p w:rsidR="00474994" w:rsidRDefault="00C139C3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lastRenderedPageBreak/>
        <w:t>Общий срок реализации программы ра</w:t>
      </w:r>
      <w:r w:rsidR="00BD12CB" w:rsidRPr="00474994">
        <w:rPr>
          <w:rFonts w:cs="Arial"/>
        </w:rPr>
        <w:t>ссчитан на период с 2014 по 202</w:t>
      </w:r>
      <w:r w:rsidR="00AC2499">
        <w:rPr>
          <w:rFonts w:cs="Arial"/>
        </w:rPr>
        <w:t>1</w:t>
      </w:r>
      <w:r w:rsidRPr="00474994">
        <w:rPr>
          <w:rFonts w:cs="Arial"/>
        </w:rPr>
        <w:t xml:space="preserve"> год (в один этап).</w:t>
      </w:r>
      <w:r w:rsidR="00474994">
        <w:rPr>
          <w:rFonts w:cs="Arial"/>
        </w:rPr>
        <w:t xml:space="preserve">  </w:t>
      </w:r>
    </w:p>
    <w:p w:rsidR="00BB49AF" w:rsidRP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 xml:space="preserve">3. Характеристика основных мероприятий и мероприятий </w:t>
      </w:r>
    </w:p>
    <w:p w:rsidR="00474994" w:rsidRDefault="00BB49AF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подпрограммы</w:t>
      </w:r>
      <w:r w:rsidR="00474994">
        <w:rPr>
          <w:sz w:val="24"/>
          <w:szCs w:val="24"/>
        </w:rPr>
        <w:t xml:space="preserve"> </w:t>
      </w:r>
    </w:p>
    <w:p w:rsidR="00BB49AF" w:rsidRPr="00474994" w:rsidRDefault="00BB49AF" w:rsidP="00474994">
      <w:pPr>
        <w:pStyle w:val="ConsPlusNormal"/>
        <w:ind w:firstLine="709"/>
        <w:jc w:val="both"/>
        <w:rPr>
          <w:bCs/>
          <w:sz w:val="24"/>
          <w:szCs w:val="24"/>
        </w:rPr>
      </w:pPr>
      <w:r w:rsidRPr="00474994">
        <w:rPr>
          <w:sz w:val="24"/>
          <w:szCs w:val="24"/>
        </w:rPr>
        <w:t>В рамках подп</w:t>
      </w:r>
      <w:r w:rsidR="003D0A09" w:rsidRPr="00474994">
        <w:rPr>
          <w:sz w:val="24"/>
          <w:szCs w:val="24"/>
        </w:rPr>
        <w:t xml:space="preserve">рограммы планируется реализация </w:t>
      </w:r>
      <w:r w:rsidR="00434AB9" w:rsidRPr="00474994">
        <w:rPr>
          <w:sz w:val="24"/>
          <w:szCs w:val="24"/>
        </w:rPr>
        <w:t>основных мероприятий</w:t>
      </w:r>
      <w:r w:rsidR="00A02D85" w:rsidRPr="00474994">
        <w:rPr>
          <w:sz w:val="24"/>
          <w:szCs w:val="24"/>
        </w:rPr>
        <w:t xml:space="preserve">: </w:t>
      </w:r>
      <w:r w:rsidRPr="00474994">
        <w:rPr>
          <w:bCs/>
          <w:sz w:val="24"/>
          <w:szCs w:val="24"/>
        </w:rPr>
        <w:t xml:space="preserve">Финансовое обеспечение деятельности МКУК </w:t>
      </w:r>
      <w:r w:rsidR="00342547" w:rsidRPr="00474994">
        <w:rPr>
          <w:bCs/>
          <w:sz w:val="24"/>
          <w:szCs w:val="24"/>
        </w:rPr>
        <w:t>«</w:t>
      </w:r>
      <w:proofErr w:type="spellStart"/>
      <w:r w:rsidR="00A96A72" w:rsidRPr="00474994">
        <w:rPr>
          <w:bCs/>
          <w:sz w:val="24"/>
          <w:szCs w:val="24"/>
        </w:rPr>
        <w:t>Кривоносовский</w:t>
      </w:r>
      <w:proofErr w:type="spellEnd"/>
      <w:r w:rsidR="003D0A09" w:rsidRPr="00474994">
        <w:rPr>
          <w:bCs/>
          <w:sz w:val="24"/>
          <w:szCs w:val="24"/>
        </w:rPr>
        <w:t xml:space="preserve"> КДЦ»</w:t>
      </w:r>
    </w:p>
    <w:p w:rsidR="00EF5687" w:rsidRPr="00474994" w:rsidRDefault="00474994" w:rsidP="00474994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F5687" w:rsidRPr="00474994">
        <w:rPr>
          <w:bCs/>
          <w:sz w:val="24"/>
          <w:szCs w:val="24"/>
        </w:rPr>
        <w:t xml:space="preserve">1. Обеспечение условий для стабильного функционирования учреждения культуры </w:t>
      </w:r>
      <w:proofErr w:type="spellStart"/>
      <w:r w:rsidR="00A96A72" w:rsidRPr="00474994">
        <w:rPr>
          <w:bCs/>
          <w:sz w:val="24"/>
          <w:szCs w:val="24"/>
        </w:rPr>
        <w:t>Кривоносовского</w:t>
      </w:r>
      <w:proofErr w:type="spellEnd"/>
      <w:r w:rsidR="00EF5687" w:rsidRPr="00474994">
        <w:rPr>
          <w:bCs/>
          <w:sz w:val="24"/>
          <w:szCs w:val="24"/>
        </w:rPr>
        <w:t xml:space="preserve"> сельского поселения </w:t>
      </w:r>
      <w:proofErr w:type="spellStart"/>
      <w:r w:rsidR="00EF5687" w:rsidRPr="00474994">
        <w:rPr>
          <w:bCs/>
          <w:sz w:val="24"/>
          <w:szCs w:val="24"/>
        </w:rPr>
        <w:t>Россошанского</w:t>
      </w:r>
      <w:proofErr w:type="spellEnd"/>
      <w:r w:rsidR="00EF5687" w:rsidRPr="00474994">
        <w:rPr>
          <w:bCs/>
          <w:sz w:val="24"/>
          <w:szCs w:val="24"/>
        </w:rPr>
        <w:t xml:space="preserve"> муниципального района Воронежской области.</w:t>
      </w:r>
    </w:p>
    <w:p w:rsidR="00EF5687" w:rsidRPr="00474994" w:rsidRDefault="00474994" w:rsidP="00474994">
      <w:pPr>
        <w:pStyle w:val="a5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F5687" w:rsidRPr="00474994">
        <w:rPr>
          <w:rFonts w:cs="Arial"/>
        </w:rPr>
        <w:t>– развитие эффективной кадровой политики;</w:t>
      </w:r>
    </w:p>
    <w:p w:rsidR="00EF5687" w:rsidRPr="00474994" w:rsidRDefault="00474994" w:rsidP="00474994">
      <w:pPr>
        <w:pStyle w:val="a5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F5687" w:rsidRPr="00474994">
        <w:rPr>
          <w:rFonts w:cs="Arial"/>
        </w:rPr>
        <w:t>– содержание зданий и помещений в соответствии с нормативами;</w:t>
      </w:r>
    </w:p>
    <w:p w:rsidR="00EF5687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5687" w:rsidRPr="00474994">
        <w:rPr>
          <w:rFonts w:cs="Arial"/>
        </w:rPr>
        <w:t>– услуги в области информационных технологий;</w:t>
      </w:r>
    </w:p>
    <w:p w:rsidR="00EF5687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5687" w:rsidRPr="00474994">
        <w:rPr>
          <w:rFonts w:cs="Arial"/>
        </w:rPr>
        <w:t>– иные расходы для бесперебойного функционирования учреждения;</w:t>
      </w:r>
    </w:p>
    <w:p w:rsidR="00EF5687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5687" w:rsidRPr="00474994">
        <w:rPr>
          <w:rFonts w:cs="Arial"/>
        </w:rPr>
        <w:t>– комплексная безопасность учреждения;</w:t>
      </w:r>
    </w:p>
    <w:p w:rsidR="007C72C4" w:rsidRPr="00474994" w:rsidRDefault="00474994" w:rsidP="00474994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C72C4" w:rsidRPr="00474994">
        <w:rPr>
          <w:bCs/>
          <w:sz w:val="24"/>
          <w:szCs w:val="24"/>
        </w:rPr>
        <w:t>2. Поддержка здания в надлежащем состоянии, создание благоприятных условий для творческой деятельности</w:t>
      </w:r>
      <w:r w:rsidR="00614322" w:rsidRPr="00474994">
        <w:rPr>
          <w:bCs/>
          <w:sz w:val="24"/>
          <w:szCs w:val="24"/>
        </w:rPr>
        <w:t xml:space="preserve"> </w:t>
      </w:r>
      <w:r w:rsidR="007C72C4" w:rsidRPr="00474994">
        <w:rPr>
          <w:bCs/>
          <w:sz w:val="24"/>
          <w:szCs w:val="24"/>
        </w:rPr>
        <w:t>МКУ</w:t>
      </w:r>
      <w:r w:rsidR="00614322" w:rsidRPr="00474994">
        <w:rPr>
          <w:bCs/>
          <w:sz w:val="24"/>
          <w:szCs w:val="24"/>
        </w:rPr>
        <w:t>К</w:t>
      </w:r>
      <w:r w:rsidR="007C72C4" w:rsidRPr="00474994">
        <w:rPr>
          <w:bCs/>
          <w:sz w:val="24"/>
          <w:szCs w:val="24"/>
        </w:rPr>
        <w:t xml:space="preserve"> «</w:t>
      </w:r>
      <w:proofErr w:type="spellStart"/>
      <w:r w:rsidR="00A96A72" w:rsidRPr="00474994">
        <w:rPr>
          <w:bCs/>
          <w:sz w:val="24"/>
          <w:szCs w:val="24"/>
        </w:rPr>
        <w:t>Кривоносовский</w:t>
      </w:r>
      <w:proofErr w:type="spellEnd"/>
      <w:r w:rsidR="007C72C4" w:rsidRPr="00474994">
        <w:rPr>
          <w:bCs/>
          <w:sz w:val="24"/>
          <w:szCs w:val="24"/>
        </w:rPr>
        <w:t xml:space="preserve"> КДЦ» </w:t>
      </w:r>
      <w:proofErr w:type="spellStart"/>
      <w:r w:rsidR="00A96A72" w:rsidRPr="00474994">
        <w:rPr>
          <w:bCs/>
          <w:sz w:val="24"/>
          <w:szCs w:val="24"/>
        </w:rPr>
        <w:t>Кривоносовского</w:t>
      </w:r>
      <w:proofErr w:type="spellEnd"/>
      <w:r w:rsidR="007C72C4" w:rsidRPr="00474994">
        <w:rPr>
          <w:bCs/>
          <w:sz w:val="24"/>
          <w:szCs w:val="24"/>
        </w:rPr>
        <w:t xml:space="preserve"> сельского поселения </w:t>
      </w:r>
      <w:proofErr w:type="spellStart"/>
      <w:r w:rsidR="007C72C4" w:rsidRPr="00474994">
        <w:rPr>
          <w:bCs/>
          <w:sz w:val="24"/>
          <w:szCs w:val="24"/>
        </w:rPr>
        <w:t>Россошанского</w:t>
      </w:r>
      <w:proofErr w:type="spellEnd"/>
      <w:r w:rsidR="007C72C4" w:rsidRPr="00474994">
        <w:rPr>
          <w:bCs/>
          <w:sz w:val="24"/>
          <w:szCs w:val="24"/>
        </w:rPr>
        <w:t xml:space="preserve"> муниципального района».</w:t>
      </w:r>
    </w:p>
    <w:p w:rsidR="007C72C4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C72C4" w:rsidRPr="00474994">
        <w:rPr>
          <w:rFonts w:cs="Arial"/>
        </w:rPr>
        <w:t>– приобретение мебели;</w:t>
      </w:r>
    </w:p>
    <w:p w:rsidR="007C72C4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C72C4" w:rsidRPr="00474994">
        <w:rPr>
          <w:rFonts w:cs="Arial"/>
        </w:rPr>
        <w:t>– приобретение канцтоваров;</w:t>
      </w:r>
    </w:p>
    <w:p w:rsidR="007C72C4" w:rsidRPr="00474994" w:rsidRDefault="00474994" w:rsidP="0047499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C72C4" w:rsidRPr="00474994">
        <w:rPr>
          <w:rFonts w:cs="Arial"/>
        </w:rPr>
        <w:t>– приобретение прочных расходных материалов.</w:t>
      </w:r>
    </w:p>
    <w:p w:rsidR="00434AB9" w:rsidRPr="00474994" w:rsidRDefault="00434AB9" w:rsidP="0047499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474994">
        <w:rPr>
          <w:bCs/>
          <w:color w:val="000000"/>
          <w:sz w:val="24"/>
          <w:szCs w:val="24"/>
        </w:rPr>
        <w:t>Мероприятия в сфере культуры и кинематографии.</w:t>
      </w:r>
    </w:p>
    <w:p w:rsidR="00474994" w:rsidRDefault="00434AB9" w:rsidP="004749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 xml:space="preserve">Решение поставленных задач данного мероприятия позволит увеличить количество клубных формирований самодеятельного народного творчества; количества посетителей культурных мероприятий и количество участников в них; разнообразить формы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</w:t>
      </w:r>
      <w:r w:rsidR="00474994">
        <w:rPr>
          <w:sz w:val="24"/>
          <w:szCs w:val="24"/>
        </w:rPr>
        <w:t xml:space="preserve"> </w:t>
      </w:r>
    </w:p>
    <w:p w:rsidR="00B80DDB" w:rsidRDefault="00B80DDB" w:rsidP="0047499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деятельности библиотек.</w:t>
      </w:r>
    </w:p>
    <w:p w:rsidR="00B80DDB" w:rsidRDefault="00B80DDB" w:rsidP="0047499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данных мероприятий по данному разделу предусматривают ежегодное оформление подписки на периодические издания, пополнение библиотечного фонда новыми изданиями, повышение информативной и зрелищной функции проводимых мероприятий, </w:t>
      </w:r>
      <w:r w:rsidR="00F24D06">
        <w:rPr>
          <w:sz w:val="24"/>
          <w:szCs w:val="24"/>
        </w:rPr>
        <w:t>создание условий для бесперебойного функционирования библиотечных процессов. Ис</w:t>
      </w:r>
      <w:r w:rsidR="00CD089A">
        <w:rPr>
          <w:sz w:val="24"/>
          <w:szCs w:val="24"/>
        </w:rPr>
        <w:t>полнитель мероприятия – МКУК «</w:t>
      </w:r>
      <w:proofErr w:type="spellStart"/>
      <w:r w:rsidR="00CD089A">
        <w:rPr>
          <w:sz w:val="24"/>
          <w:szCs w:val="24"/>
        </w:rPr>
        <w:t>Кривоносовский</w:t>
      </w:r>
      <w:proofErr w:type="spellEnd"/>
      <w:r w:rsidR="00CD089A">
        <w:rPr>
          <w:sz w:val="24"/>
          <w:szCs w:val="24"/>
        </w:rPr>
        <w:t xml:space="preserve"> КДЦ» </w:t>
      </w:r>
      <w:proofErr w:type="spellStart"/>
      <w:r w:rsidR="00CD089A">
        <w:rPr>
          <w:sz w:val="24"/>
          <w:szCs w:val="24"/>
        </w:rPr>
        <w:t>Кривоносовского</w:t>
      </w:r>
      <w:proofErr w:type="spellEnd"/>
      <w:r w:rsidR="00CD089A">
        <w:rPr>
          <w:sz w:val="24"/>
          <w:szCs w:val="24"/>
        </w:rPr>
        <w:t xml:space="preserve"> сельского поселения </w:t>
      </w:r>
      <w:proofErr w:type="spellStart"/>
      <w:r w:rsidR="00CD089A">
        <w:rPr>
          <w:sz w:val="24"/>
          <w:szCs w:val="24"/>
        </w:rPr>
        <w:t>Россошанского</w:t>
      </w:r>
      <w:proofErr w:type="spellEnd"/>
      <w:r w:rsidR="00CD089A">
        <w:rPr>
          <w:sz w:val="24"/>
          <w:szCs w:val="24"/>
        </w:rPr>
        <w:t xml:space="preserve"> муниципального района Воронежской области</w:t>
      </w:r>
    </w:p>
    <w:p w:rsid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4. Основные меры муниципального и правового регулирования подпрограммы</w:t>
      </w:r>
      <w:r w:rsidR="00474994">
        <w:rPr>
          <w:rFonts w:cs="Arial"/>
        </w:rPr>
        <w:t xml:space="preserve"> </w:t>
      </w:r>
    </w:p>
    <w:p w:rsidR="00BB49AF" w:rsidRPr="00474994" w:rsidRDefault="00BB49AF" w:rsidP="00474994">
      <w:pPr>
        <w:ind w:firstLine="709"/>
        <w:contextualSpacing/>
        <w:rPr>
          <w:rFonts w:cs="Arial"/>
        </w:rPr>
      </w:pPr>
      <w:r w:rsidRPr="00474994">
        <w:rPr>
          <w:rFonts w:cs="Arial"/>
        </w:rPr>
        <w:t>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актов, направленных на приведение документации в сфере культуры в соответствие с областным и федеральным законодательством.</w:t>
      </w:r>
    </w:p>
    <w:p w:rsidR="00474994" w:rsidRDefault="00BB49AF" w:rsidP="0047499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74994">
        <w:rPr>
          <w:sz w:val="24"/>
          <w:szCs w:val="24"/>
        </w:rPr>
        <w:t>Сфера реализации подпрограммы регламентируется федеральным и областным законодательством, а также нормативно-правовыми актами администрации</w:t>
      </w:r>
      <w:r w:rsidR="00BF186A" w:rsidRPr="00474994">
        <w:rPr>
          <w:sz w:val="24"/>
          <w:szCs w:val="24"/>
        </w:rPr>
        <w:t xml:space="preserve"> </w:t>
      </w:r>
      <w:proofErr w:type="spellStart"/>
      <w:r w:rsidR="00A96A72" w:rsidRPr="00474994">
        <w:rPr>
          <w:bCs/>
          <w:sz w:val="24"/>
          <w:szCs w:val="24"/>
        </w:rPr>
        <w:t>Кривоносовского</w:t>
      </w:r>
      <w:proofErr w:type="spellEnd"/>
      <w:r w:rsidR="00BF186A" w:rsidRPr="00474994">
        <w:rPr>
          <w:sz w:val="24"/>
          <w:szCs w:val="24"/>
        </w:rPr>
        <w:t xml:space="preserve"> сельского поселения</w:t>
      </w:r>
      <w:r w:rsidRPr="00474994">
        <w:rPr>
          <w:sz w:val="24"/>
          <w:szCs w:val="24"/>
        </w:rPr>
        <w:t xml:space="preserve"> </w:t>
      </w:r>
      <w:proofErr w:type="spellStart"/>
      <w:r w:rsidRPr="00474994">
        <w:rPr>
          <w:sz w:val="24"/>
          <w:szCs w:val="24"/>
        </w:rPr>
        <w:t>Россошанского</w:t>
      </w:r>
      <w:proofErr w:type="spellEnd"/>
      <w:r w:rsidRPr="00474994">
        <w:rPr>
          <w:sz w:val="24"/>
          <w:szCs w:val="24"/>
        </w:rPr>
        <w:t xml:space="preserve"> муниципального района.</w:t>
      </w:r>
      <w:r w:rsidR="00474994">
        <w:rPr>
          <w:sz w:val="24"/>
          <w:szCs w:val="24"/>
        </w:rPr>
        <w:t xml:space="preserve">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5.</w:t>
      </w:r>
      <w:r w:rsidR="00474994">
        <w:rPr>
          <w:rFonts w:cs="Arial"/>
        </w:rPr>
        <w:t xml:space="preserve"> </w:t>
      </w:r>
      <w:r w:rsidRPr="00474994">
        <w:rPr>
          <w:rFonts w:cs="Arial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 w:rsidR="00474994">
        <w:rPr>
          <w:rFonts w:cs="Arial"/>
        </w:rPr>
        <w:t xml:space="preserve"> </w:t>
      </w:r>
      <w:r w:rsidRPr="00474994">
        <w:rPr>
          <w:rFonts w:cs="Arial"/>
        </w:rPr>
        <w:t>подпрограммы муниципальной программы</w:t>
      </w:r>
      <w:r w:rsidR="00474994">
        <w:rPr>
          <w:rFonts w:cs="Arial"/>
        </w:rPr>
        <w:t xml:space="preserve"> </w:t>
      </w:r>
    </w:p>
    <w:p w:rsidR="00474994" w:rsidRDefault="00BB49AF" w:rsidP="00474994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994">
        <w:rPr>
          <w:rFonts w:cs="Arial"/>
          <w:bCs/>
        </w:rPr>
        <w:lastRenderedPageBreak/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  <w:r w:rsidR="00474994">
        <w:rPr>
          <w:rFonts w:cs="Arial"/>
          <w:bCs/>
        </w:rPr>
        <w:t xml:space="preserve"> </w:t>
      </w:r>
    </w:p>
    <w:p w:rsid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6. Финансовое обеспечение реализации подпрограммы</w:t>
      </w:r>
      <w:r w:rsidR="00474994">
        <w:rPr>
          <w:rFonts w:cs="Arial"/>
        </w:rPr>
        <w:t xml:space="preserve"> </w:t>
      </w:r>
    </w:p>
    <w:p w:rsidR="00BB49AF" w:rsidRPr="00474994" w:rsidRDefault="00AF3826" w:rsidP="00474994">
      <w:pPr>
        <w:pStyle w:val="ConsPlusCel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Расходы на реализацию подпрограммы представлены в приложении 2</w:t>
      </w:r>
      <w:r w:rsidR="00434AB9" w:rsidRPr="00474994">
        <w:rPr>
          <w:sz w:val="24"/>
          <w:szCs w:val="24"/>
        </w:rPr>
        <w:t>,3</w:t>
      </w:r>
      <w:r w:rsidRPr="00474994">
        <w:rPr>
          <w:sz w:val="24"/>
          <w:szCs w:val="24"/>
        </w:rPr>
        <w:t>.</w:t>
      </w:r>
    </w:p>
    <w:p w:rsidR="00474994" w:rsidRDefault="00AF3826" w:rsidP="00474994">
      <w:pPr>
        <w:pStyle w:val="ConsPlusCel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Финансовые средства ежегодно уточняются в установленном порядке.</w:t>
      </w:r>
      <w:r w:rsidR="00474994">
        <w:rPr>
          <w:sz w:val="24"/>
          <w:szCs w:val="24"/>
        </w:rPr>
        <w:t xml:space="preserve"> </w:t>
      </w:r>
    </w:p>
    <w:p w:rsidR="00BB49AF" w:rsidRP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7. Анализ рисков реализации подпрограммы и описание</w:t>
      </w:r>
    </w:p>
    <w:p w:rsid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мер управления рисками реализации подпрограммы</w:t>
      </w:r>
      <w:r w:rsidR="00474994">
        <w:rPr>
          <w:rFonts w:cs="Arial"/>
        </w:rPr>
        <w:t xml:space="preserve"> 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74994">
        <w:rPr>
          <w:rFonts w:cs="Arial"/>
        </w:rPr>
        <w:t>Важное значение</w:t>
      </w:r>
      <w:proofErr w:type="gramEnd"/>
      <w:r w:rsidRPr="00474994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 рамках реализации Программы могут быть выделены следующие риски</w:t>
      </w:r>
      <w:proofErr w:type="gramStart"/>
      <w:r w:rsidRPr="00474994">
        <w:rPr>
          <w:rFonts w:cs="Arial"/>
        </w:rPr>
        <w:t xml:space="preserve"> :</w:t>
      </w:r>
      <w:proofErr w:type="gramEnd"/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74994">
        <w:rPr>
          <w:rFonts w:cs="Arial"/>
        </w:rPr>
        <w:t>-Правовые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474994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-Финансовые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474994">
        <w:rPr>
          <w:rFonts w:cs="Arial"/>
        </w:rPr>
        <w:t>секвестированием</w:t>
      </w:r>
      <w:proofErr w:type="spellEnd"/>
      <w:r w:rsidRPr="00474994">
        <w:rPr>
          <w:rFonts w:cs="Arial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- Административные риски связаны с неэффективным управлением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Программы, </w:t>
      </w:r>
      <w:proofErr w:type="spellStart"/>
      <w:r w:rsidRPr="00474994">
        <w:rPr>
          <w:rFonts w:cs="Arial"/>
        </w:rPr>
        <w:t>недостижению</w:t>
      </w:r>
      <w:proofErr w:type="spellEnd"/>
      <w:r w:rsidRPr="00474994">
        <w:rPr>
          <w:rFonts w:cs="Arial"/>
        </w:rPr>
        <w:t xml:space="preserve"> плановых значений показателей, невыполнению ряда мероприятий Программы или задержке в их выполнении.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Основными условиями минимизации административных рисков являются: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1.формирование эффективной системы управления реализацией Программы;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2.проведение систематического аудита результативности реализации Программы;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регулярный мониторинг результативности реализации Программы;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повышение </w:t>
      </w:r>
      <w:proofErr w:type="gramStart"/>
      <w:r w:rsidRPr="00474994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474994">
        <w:rPr>
          <w:rFonts w:cs="Arial"/>
        </w:rPr>
        <w:t>;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своевременная корректировка мероприятий Программы.</w:t>
      </w:r>
    </w:p>
    <w:p w:rsidR="00ED4135" w:rsidRPr="00474994" w:rsidRDefault="00ED4135" w:rsidP="0047499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74994">
        <w:rPr>
          <w:b w:val="0"/>
          <w:sz w:val="24"/>
          <w:szCs w:val="24"/>
        </w:rPr>
        <w:t>Реализация перечисленных мер предусмотрена в рамках реализации мероприятия «Финансовое обеспечение деятельности МКУК «</w:t>
      </w:r>
      <w:proofErr w:type="spellStart"/>
      <w:r w:rsidR="00A96A72" w:rsidRPr="00474994">
        <w:rPr>
          <w:b w:val="0"/>
          <w:bCs w:val="0"/>
          <w:sz w:val="24"/>
          <w:szCs w:val="24"/>
        </w:rPr>
        <w:t>Кривоносовский</w:t>
      </w:r>
      <w:proofErr w:type="spellEnd"/>
      <w:r w:rsidRPr="00474994">
        <w:rPr>
          <w:b w:val="0"/>
          <w:sz w:val="24"/>
          <w:szCs w:val="24"/>
        </w:rPr>
        <w:t xml:space="preserve"> </w:t>
      </w:r>
      <w:proofErr w:type="spellStart"/>
      <w:r w:rsidRPr="00474994">
        <w:rPr>
          <w:b w:val="0"/>
          <w:sz w:val="24"/>
          <w:szCs w:val="24"/>
        </w:rPr>
        <w:t>культурно-досуговый</w:t>
      </w:r>
      <w:proofErr w:type="spellEnd"/>
      <w:r w:rsidRPr="00474994">
        <w:rPr>
          <w:b w:val="0"/>
          <w:sz w:val="24"/>
          <w:szCs w:val="24"/>
        </w:rPr>
        <w:t xml:space="preserve"> центр»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- 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муниципальных учреждений культуры.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- 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 xml:space="preserve">Снижение влияния данной группы рисков предполагается посредством обеспечения притока высококвалифицированных кадров и переподготовки </w:t>
      </w:r>
      <w:r w:rsidRPr="00474994">
        <w:rPr>
          <w:rFonts w:cs="Arial"/>
        </w:rPr>
        <w:lastRenderedPageBreak/>
        <w:t>(повышения квалификации) имеющихся специалистов.</w:t>
      </w:r>
      <w:r w:rsidR="00474994">
        <w:rPr>
          <w:rFonts w:cs="Arial"/>
        </w:rPr>
        <w:t xml:space="preserve"> </w:t>
      </w:r>
    </w:p>
    <w:p w:rsidR="00ED4135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474994" w:rsidRDefault="00ED4135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  <w:r w:rsidR="00474994">
        <w:rPr>
          <w:rFonts w:cs="Arial"/>
        </w:rPr>
        <w:t xml:space="preserve"> </w:t>
      </w:r>
    </w:p>
    <w:p w:rsidR="00474994" w:rsidRDefault="00BB49AF" w:rsidP="00474994">
      <w:pPr>
        <w:ind w:firstLine="709"/>
        <w:rPr>
          <w:rFonts w:cs="Arial"/>
        </w:rPr>
      </w:pPr>
      <w:r w:rsidRPr="00474994">
        <w:rPr>
          <w:rFonts w:cs="Arial"/>
        </w:rPr>
        <w:t>9. Оценка эффективности реализации подпрограммы</w:t>
      </w:r>
      <w:r w:rsidR="00474994">
        <w:rPr>
          <w:rFonts w:cs="Arial"/>
        </w:rPr>
        <w:t xml:space="preserve"> </w:t>
      </w:r>
    </w:p>
    <w:p w:rsidR="00ED4135" w:rsidRPr="00474994" w:rsidRDefault="00ED4135" w:rsidP="0047499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ED4135" w:rsidRPr="00474994" w:rsidRDefault="00ED4135" w:rsidP="00474994">
      <w:pPr>
        <w:autoSpaceDE w:val="0"/>
        <w:autoSpaceDN w:val="0"/>
        <w:adjustRightInd w:val="0"/>
        <w:ind w:firstLine="709"/>
        <w:rPr>
          <w:rFonts w:cs="Arial"/>
        </w:rPr>
      </w:pPr>
      <w:r w:rsidRPr="00474994">
        <w:rPr>
          <w:rFonts w:cs="Arial"/>
        </w:rPr>
        <w:t>В результате реализации мероприятий Программы в 2014-20</w:t>
      </w:r>
      <w:r w:rsidR="00A96A72" w:rsidRPr="00474994">
        <w:rPr>
          <w:rFonts w:cs="Arial"/>
        </w:rPr>
        <w:t>2</w:t>
      </w:r>
      <w:r w:rsidR="00CB3D49">
        <w:rPr>
          <w:rFonts w:cs="Arial"/>
        </w:rPr>
        <w:t>1</w:t>
      </w:r>
      <w:r w:rsidRPr="00474994">
        <w:rPr>
          <w:rFonts w:cs="Arial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ED4135" w:rsidRPr="00474994" w:rsidRDefault="00ED4135" w:rsidP="00474994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 xml:space="preserve">Увеличение численности участников культурно-досуговых мероприятий (по сравнению с предыдущим годом) до </w:t>
      </w:r>
      <w:r w:rsidR="00401A0A" w:rsidRPr="00474994">
        <w:rPr>
          <w:rFonts w:ascii="Arial" w:hAnsi="Arial" w:cs="Arial"/>
          <w:sz w:val="24"/>
          <w:szCs w:val="24"/>
        </w:rPr>
        <w:t>1</w:t>
      </w:r>
      <w:r w:rsidR="00CB3D49">
        <w:rPr>
          <w:rFonts w:ascii="Arial" w:hAnsi="Arial" w:cs="Arial"/>
          <w:sz w:val="24"/>
          <w:szCs w:val="24"/>
        </w:rPr>
        <w:t>1 27</w:t>
      </w:r>
      <w:r w:rsidR="00401A0A" w:rsidRPr="00474994">
        <w:rPr>
          <w:rFonts w:ascii="Arial" w:hAnsi="Arial" w:cs="Arial"/>
          <w:sz w:val="24"/>
          <w:szCs w:val="24"/>
        </w:rPr>
        <w:t>0 ед.;</w:t>
      </w:r>
    </w:p>
    <w:p w:rsidR="00ED4135" w:rsidRPr="00474994" w:rsidRDefault="00ED4135" w:rsidP="00474994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color w:val="000000"/>
          <w:sz w:val="24"/>
          <w:szCs w:val="24"/>
        </w:rPr>
        <w:t>Рост количества культурно-досуг</w:t>
      </w:r>
      <w:r w:rsidR="00D35394" w:rsidRPr="00474994">
        <w:rPr>
          <w:rFonts w:ascii="Arial" w:hAnsi="Arial" w:cs="Arial"/>
          <w:color w:val="000000"/>
          <w:sz w:val="24"/>
          <w:szCs w:val="24"/>
        </w:rPr>
        <w:t>овых мероприятий до 2</w:t>
      </w:r>
      <w:r w:rsidR="00A96A72" w:rsidRPr="00474994">
        <w:rPr>
          <w:rFonts w:ascii="Arial" w:hAnsi="Arial" w:cs="Arial"/>
          <w:color w:val="000000"/>
          <w:sz w:val="24"/>
          <w:szCs w:val="24"/>
        </w:rPr>
        <w:t>50</w:t>
      </w:r>
      <w:r w:rsidRPr="00474994">
        <w:rPr>
          <w:rFonts w:ascii="Arial" w:hAnsi="Arial" w:cs="Arial"/>
          <w:color w:val="000000"/>
          <w:sz w:val="24"/>
          <w:szCs w:val="24"/>
        </w:rPr>
        <w:t xml:space="preserve"> ед.;</w:t>
      </w:r>
    </w:p>
    <w:p w:rsidR="00474994" w:rsidRDefault="00ED4135" w:rsidP="00474994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74994">
        <w:rPr>
          <w:rFonts w:ascii="Arial" w:hAnsi="Arial" w:cs="Arial"/>
          <w:sz w:val="24"/>
          <w:szCs w:val="24"/>
        </w:rPr>
        <w:t>Рост количества новых поступлений библиотечного фонда на 1 тыс. жит</w:t>
      </w:r>
      <w:r w:rsidR="00A96A72" w:rsidRPr="00474994">
        <w:rPr>
          <w:rFonts w:ascii="Arial" w:hAnsi="Arial" w:cs="Arial"/>
          <w:sz w:val="24"/>
          <w:szCs w:val="24"/>
        </w:rPr>
        <w:t>елей до 153</w:t>
      </w:r>
      <w:r w:rsidR="00DC1598" w:rsidRPr="00474994">
        <w:rPr>
          <w:rFonts w:ascii="Arial" w:hAnsi="Arial" w:cs="Arial"/>
          <w:sz w:val="24"/>
          <w:szCs w:val="24"/>
        </w:rPr>
        <w:t xml:space="preserve"> ед.</w:t>
      </w:r>
      <w:r w:rsidRPr="00474994">
        <w:rPr>
          <w:rFonts w:ascii="Arial" w:hAnsi="Arial" w:cs="Arial"/>
          <w:sz w:val="24"/>
          <w:szCs w:val="24"/>
        </w:rPr>
        <w:t>;</w:t>
      </w:r>
      <w:r w:rsidR="00474994">
        <w:rPr>
          <w:rFonts w:ascii="Arial" w:hAnsi="Arial" w:cs="Arial"/>
          <w:sz w:val="24"/>
          <w:szCs w:val="24"/>
        </w:rPr>
        <w:t xml:space="preserve"> </w:t>
      </w:r>
    </w:p>
    <w:p w:rsidR="00ED4135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В результате реализации муниципаль</w:t>
      </w:r>
      <w:r w:rsidR="00A96A72" w:rsidRPr="00474994">
        <w:rPr>
          <w:sz w:val="24"/>
          <w:szCs w:val="24"/>
        </w:rPr>
        <w:t>ной программы к 202</w:t>
      </w:r>
      <w:r w:rsidR="00CB3D49">
        <w:rPr>
          <w:sz w:val="24"/>
          <w:szCs w:val="24"/>
        </w:rPr>
        <w:t>1</w:t>
      </w:r>
      <w:r w:rsidRPr="00474994">
        <w:rPr>
          <w:sz w:val="24"/>
          <w:szCs w:val="24"/>
        </w:rPr>
        <w:t xml:space="preserve"> г. будут достигнуты следующие конечные результаты:</w:t>
      </w:r>
    </w:p>
    <w:p w:rsidR="00ED4135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создание благоприятных условий для творчества и самореализации культработников клубного учреждения.</w:t>
      </w:r>
    </w:p>
    <w:p w:rsidR="00ED4135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увеличение ежегодного роста количества посещений.</w:t>
      </w:r>
    </w:p>
    <w:p w:rsidR="00ED4135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увеличение количества концертов, представлений.</w:t>
      </w:r>
    </w:p>
    <w:p w:rsidR="00ED4135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</w:pPr>
      <w:r w:rsidRPr="00474994">
        <w:rPr>
          <w:sz w:val="24"/>
          <w:szCs w:val="24"/>
        </w:rPr>
        <w:t>- реализация традиционных и инновационных культурных проектов, способствующих формированию и развитию единого культурного пространства.</w:t>
      </w:r>
    </w:p>
    <w:p w:rsidR="00BB49AF" w:rsidRPr="00474994" w:rsidRDefault="00ED4135" w:rsidP="00474994">
      <w:pPr>
        <w:pStyle w:val="ConsPlusNormal"/>
        <w:ind w:firstLine="709"/>
        <w:jc w:val="both"/>
        <w:rPr>
          <w:sz w:val="24"/>
          <w:szCs w:val="24"/>
        </w:rPr>
        <w:sectPr w:rsidR="00BB49AF" w:rsidRPr="00474994" w:rsidSect="00474994">
          <w:footerReference w:type="even" r:id="rId8"/>
          <w:footerReference w:type="default" r:id="rId9"/>
          <w:type w:val="continuous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  <w:r w:rsidRPr="00474994">
        <w:rPr>
          <w:sz w:val="24"/>
          <w:szCs w:val="24"/>
        </w:rPr>
        <w:t xml:space="preserve">- повышение качества предоставляемых услуг. </w:t>
      </w:r>
    </w:p>
    <w:tbl>
      <w:tblPr>
        <w:tblW w:w="14757" w:type="dxa"/>
        <w:tblInd w:w="93" w:type="dxa"/>
        <w:tblLayout w:type="fixed"/>
        <w:tblLook w:val="04A0"/>
      </w:tblPr>
      <w:tblGrid>
        <w:gridCol w:w="1872"/>
        <w:gridCol w:w="2394"/>
        <w:gridCol w:w="1984"/>
        <w:gridCol w:w="1278"/>
        <w:gridCol w:w="1228"/>
        <w:gridCol w:w="1112"/>
        <w:gridCol w:w="972"/>
        <w:gridCol w:w="851"/>
        <w:gridCol w:w="877"/>
        <w:gridCol w:w="1197"/>
        <w:gridCol w:w="992"/>
      </w:tblGrid>
      <w:tr w:rsidR="00A96A72" w:rsidRPr="00474994" w:rsidTr="00474994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A72" w:rsidRPr="00474994" w:rsidRDefault="00A96A72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A72" w:rsidRPr="00474994" w:rsidRDefault="00A96A72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6A72" w:rsidRPr="00474994" w:rsidRDefault="00A96A72" w:rsidP="0047499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CB3D49" w:rsidRPr="0099668D" w:rsidRDefault="00CB3D49" w:rsidP="00CB3D49">
      <w:pPr>
        <w:pStyle w:val="ConsPlusTitle"/>
        <w:widowControl/>
        <w:ind w:firstLine="709"/>
        <w:jc w:val="right"/>
        <w:rPr>
          <w:b w:val="0"/>
        </w:rPr>
      </w:pPr>
      <w:r w:rsidRPr="0099668D">
        <w:rPr>
          <w:b w:val="0"/>
        </w:rPr>
        <w:t xml:space="preserve">Приложение 1 </w:t>
      </w:r>
    </w:p>
    <w:tbl>
      <w:tblPr>
        <w:tblW w:w="14770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1438"/>
        <w:gridCol w:w="434"/>
        <w:gridCol w:w="2394"/>
        <w:gridCol w:w="1869"/>
        <w:gridCol w:w="115"/>
        <w:gridCol w:w="858"/>
        <w:gridCol w:w="420"/>
        <w:gridCol w:w="572"/>
        <w:gridCol w:w="656"/>
        <w:gridCol w:w="336"/>
        <w:gridCol w:w="776"/>
        <w:gridCol w:w="217"/>
        <w:gridCol w:w="755"/>
        <w:gridCol w:w="237"/>
        <w:gridCol w:w="614"/>
        <w:gridCol w:w="236"/>
        <w:gridCol w:w="641"/>
        <w:gridCol w:w="210"/>
        <w:gridCol w:w="929"/>
        <w:gridCol w:w="23"/>
        <w:gridCol w:w="937"/>
        <w:gridCol w:w="10"/>
      </w:tblGrid>
      <w:tr w:rsidR="00CB3D49" w:rsidRPr="00B06084" w:rsidTr="0085343E">
        <w:trPr>
          <w:gridAfter w:val="1"/>
          <w:wAfter w:w="10" w:type="dxa"/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1"/>
              <w:ind w:firstLine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  <w:vAlign w:val="bottom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3D49" w:rsidRPr="00B06084" w:rsidTr="0085343E">
        <w:trPr>
          <w:gridAfter w:val="1"/>
          <w:wAfter w:w="10" w:type="dxa"/>
          <w:trHeight w:val="683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67" w:type="dxa"/>
            <w:gridSpan w:val="21"/>
            <w:shd w:val="clear" w:color="auto" w:fill="auto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сельского поселения «Развитие культуры, подпрограмм муниципальной программы и их значения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06084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B06084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B06084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B0608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B3D49" w:rsidRPr="00B06084" w:rsidTr="0085343E">
        <w:trPr>
          <w:trHeight w:val="157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г.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г.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CB3D49" w:rsidRPr="00B06084" w:rsidTr="0085343E">
        <w:trPr>
          <w:trHeight w:val="349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B06084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B06084">
              <w:rPr>
                <w:rFonts w:cs="Arial"/>
                <w:sz w:val="20"/>
                <w:szCs w:val="20"/>
              </w:rPr>
              <w:t xml:space="preserve">«Развитие культуры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06084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7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B06084">
              <w:rPr>
                <w:rFonts w:cs="Arial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 w:rsidRPr="00B06084">
              <w:rPr>
                <w:rFonts w:cs="Arial"/>
                <w:sz w:val="20"/>
                <w:szCs w:val="20"/>
              </w:rPr>
              <w:t>Шрамовский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06084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» </w:t>
            </w:r>
            <w:r w:rsidRPr="00B06084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pStyle w:val="13"/>
              <w:widowControl/>
              <w:autoSpaceDE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450 (7275)</w:t>
            </w:r>
          </w:p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487 (7775)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527 (8289)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580 (8869)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629 (9498)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683 (10127)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На 700 (10500)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cs="Arial"/>
                <w:color w:val="000000"/>
                <w:sz w:val="20"/>
                <w:szCs w:val="20"/>
              </w:rPr>
              <w:t>77</w:t>
            </w:r>
            <w:r w:rsidRPr="00474994">
              <w:rPr>
                <w:rFonts w:cs="Arial"/>
                <w:color w:val="000000"/>
                <w:sz w:val="20"/>
                <w:szCs w:val="20"/>
              </w:rPr>
              <w:t>0 (</w:t>
            </w:r>
            <w:r>
              <w:rPr>
                <w:rFonts w:cs="Arial"/>
                <w:color w:val="000000"/>
                <w:sz w:val="20"/>
                <w:szCs w:val="20"/>
              </w:rPr>
              <w:t>11270)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pStyle w:val="13"/>
              <w:widowControl/>
              <w:autoSpaceDE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B06084">
              <w:rPr>
                <w:rFonts w:ascii="Arial" w:hAnsi="Arial" w:cs="Arial"/>
              </w:rPr>
              <w:t>Рост количества культурно-досуговых мероприятий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47499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CB3D49" w:rsidRPr="00B06084" w:rsidTr="0085343E">
        <w:trPr>
          <w:trHeight w:val="315"/>
        </w:trPr>
        <w:tc>
          <w:tcPr>
            <w:tcW w:w="93" w:type="dxa"/>
            <w:shd w:val="clear" w:color="auto" w:fill="auto"/>
          </w:tcPr>
          <w:p w:rsidR="00CB3D49" w:rsidRPr="00B06084" w:rsidRDefault="00CB3D49" w:rsidP="0085343E">
            <w:pPr>
              <w:pStyle w:val="aff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pStyle w:val="13"/>
              <w:widowControl/>
              <w:autoSpaceDE/>
              <w:ind w:left="0"/>
              <w:rPr>
                <w:rFonts w:ascii="Arial" w:hAnsi="Arial" w:cs="Arial"/>
                <w:color w:val="000000"/>
              </w:rPr>
            </w:pPr>
            <w:r w:rsidRPr="00474994">
              <w:rPr>
                <w:rFonts w:ascii="Arial" w:hAnsi="Arial" w:cs="Arial"/>
              </w:rPr>
              <w:t>Рост количества новых поступлений библиотечного фонда на 1 тыс. жителей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06084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49" w:rsidRPr="00474994" w:rsidRDefault="00CB3D49" w:rsidP="0085343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994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</w:tr>
    </w:tbl>
    <w:p w:rsidR="00CB3D49" w:rsidRDefault="00CB3D49" w:rsidP="00CB3D49">
      <w:r>
        <w:br w:type="page"/>
      </w:r>
    </w:p>
    <w:tbl>
      <w:tblPr>
        <w:tblW w:w="15074" w:type="dxa"/>
        <w:tblInd w:w="-5" w:type="dxa"/>
        <w:tblLayout w:type="fixed"/>
        <w:tblLook w:val="0000"/>
      </w:tblPr>
      <w:tblGrid>
        <w:gridCol w:w="2098"/>
        <w:gridCol w:w="2693"/>
        <w:gridCol w:w="2268"/>
        <w:gridCol w:w="992"/>
        <w:gridCol w:w="993"/>
        <w:gridCol w:w="992"/>
        <w:gridCol w:w="992"/>
        <w:gridCol w:w="992"/>
        <w:gridCol w:w="993"/>
        <w:gridCol w:w="877"/>
        <w:gridCol w:w="965"/>
        <w:gridCol w:w="219"/>
      </w:tblGrid>
      <w:tr w:rsidR="00CB3D49" w:rsidRPr="00B06084" w:rsidTr="0085343E">
        <w:trPr>
          <w:trHeight w:val="422"/>
        </w:trPr>
        <w:tc>
          <w:tcPr>
            <w:tcW w:w="15074" w:type="dxa"/>
            <w:gridSpan w:val="12"/>
            <w:shd w:val="clear" w:color="auto" w:fill="auto"/>
          </w:tcPr>
          <w:p w:rsidR="00CB3D49" w:rsidRPr="00B06084" w:rsidRDefault="00CB3D49" w:rsidP="0085343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CB3D49" w:rsidRPr="00B06084" w:rsidTr="0085343E">
        <w:trPr>
          <w:trHeight w:val="646"/>
        </w:trPr>
        <w:tc>
          <w:tcPr>
            <w:tcW w:w="15074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B3D49" w:rsidRPr="00B06084" w:rsidRDefault="00CB3D49" w:rsidP="0085343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сельского поселения  «</w:t>
            </w:r>
            <w:r w:rsidRPr="00B06084">
              <w:rPr>
                <w:rFonts w:cs="Arial"/>
                <w:sz w:val="20"/>
                <w:szCs w:val="20"/>
              </w:rPr>
              <w:t>Развитие культуры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</w:tr>
      <w:tr w:rsidR="00CB3D49" w:rsidRPr="00B06084" w:rsidTr="0085343E">
        <w:trPr>
          <w:gridAfter w:val="1"/>
          <w:wAfter w:w="219" w:type="dxa"/>
          <w:trHeight w:val="54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Расходы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084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3D49" w:rsidRPr="00B06084" w:rsidTr="0085343E">
        <w:trPr>
          <w:gridAfter w:val="1"/>
          <w:wAfter w:w="219" w:type="dxa"/>
          <w:trHeight w:val="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CB3D49" w:rsidRPr="00B06084" w:rsidTr="0085343E">
        <w:trPr>
          <w:gridAfter w:val="1"/>
          <w:wAfter w:w="219" w:type="dxa"/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CB3D49" w:rsidRPr="00B06084" w:rsidTr="0085343E">
        <w:trPr>
          <w:gridAfter w:val="1"/>
          <w:wAfter w:w="219" w:type="dxa"/>
          <w:trHeight w:val="31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bCs/>
                <w:sz w:val="20"/>
                <w:szCs w:val="20"/>
              </w:rPr>
              <w:t>2299,94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1981,0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2353,71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2353,3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2332,1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2281,2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3D49" w:rsidRPr="00B06084" w:rsidTr="0085343E">
        <w:trPr>
          <w:gridAfter w:val="1"/>
          <w:wAfter w:w="219" w:type="dxa"/>
          <w:trHeight w:val="6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bCs/>
                <w:sz w:val="20"/>
                <w:szCs w:val="20"/>
              </w:rPr>
              <w:t>2299,94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1981,0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2353,71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2353,3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2332,1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2281,2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Финансовое обеспечение деятельности МКУ</w:t>
            </w:r>
            <w:r>
              <w:rPr>
                <w:rFonts w:cs="Arial"/>
                <w:sz w:val="20"/>
                <w:szCs w:val="20"/>
              </w:rPr>
              <w:t>К</w:t>
            </w:r>
            <w:r w:rsidRPr="00B06084">
              <w:rPr>
                <w:rFonts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</w:t>
            </w:r>
            <w:r w:rsidRPr="00B06084">
              <w:rPr>
                <w:rFonts w:cs="Arial"/>
                <w:sz w:val="20"/>
                <w:szCs w:val="20"/>
              </w:rPr>
              <w:t>ский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06084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bCs/>
                <w:sz w:val="20"/>
                <w:szCs w:val="20"/>
              </w:rPr>
              <w:t>2299,94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1981,0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23</w:t>
            </w:r>
            <w:r>
              <w:rPr>
                <w:rFonts w:cs="Arial"/>
                <w:sz w:val="20"/>
                <w:szCs w:val="20"/>
              </w:rPr>
              <w:t>46</w:t>
            </w:r>
            <w:r w:rsidRPr="006140CF">
              <w:rPr>
                <w:rFonts w:cs="Arial"/>
                <w:sz w:val="20"/>
                <w:szCs w:val="20"/>
              </w:rPr>
              <w:t>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2025,9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1953,8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3D49" w:rsidRPr="00B06084" w:rsidTr="0085343E">
        <w:trPr>
          <w:gridAfter w:val="1"/>
          <w:wAfter w:w="219" w:type="dxa"/>
          <w:trHeight w:val="6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B0608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bCs/>
                <w:sz w:val="20"/>
                <w:szCs w:val="20"/>
              </w:rPr>
              <w:t>2299,94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2136,0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1981,0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6140CF">
              <w:rPr>
                <w:rFonts w:cs="Arial"/>
                <w:sz w:val="20"/>
                <w:szCs w:val="20"/>
              </w:rPr>
              <w:t>23</w:t>
            </w:r>
            <w:r>
              <w:rPr>
                <w:rFonts w:cs="Arial"/>
                <w:sz w:val="20"/>
                <w:szCs w:val="20"/>
              </w:rPr>
              <w:t>46</w:t>
            </w:r>
            <w:r w:rsidRPr="006140CF">
              <w:rPr>
                <w:rFonts w:cs="Arial"/>
                <w:sz w:val="20"/>
                <w:szCs w:val="20"/>
              </w:rPr>
              <w:t>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2025,9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6140CF" w:rsidRDefault="00CB3D49" w:rsidP="0085343E">
            <w:pPr>
              <w:ind w:right="-145" w:firstLine="3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2004,7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1953,8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B0608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Основное </w:t>
            </w:r>
          </w:p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b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994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474994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 w:rsidRPr="00474994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47499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320,4</w:t>
            </w:r>
          </w:p>
        </w:tc>
      </w:tr>
      <w:tr w:rsidR="00CB3D49" w:rsidRPr="00B06084" w:rsidTr="0085343E">
        <w:trPr>
          <w:gridAfter w:val="1"/>
          <w:wAfter w:w="219" w:type="dxa"/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Default="00CB3D49" w:rsidP="0085343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320,4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49" w:rsidRPr="00B06084" w:rsidRDefault="00CB3D49" w:rsidP="0085343E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320,4</w:t>
            </w:r>
          </w:p>
        </w:tc>
      </w:tr>
    </w:tbl>
    <w:p w:rsidR="0015557B" w:rsidRPr="00474994" w:rsidRDefault="0015557B" w:rsidP="00474994">
      <w:pPr>
        <w:ind w:firstLine="709"/>
        <w:rPr>
          <w:rFonts w:cs="Arial"/>
        </w:rPr>
      </w:pPr>
    </w:p>
    <w:sectPr w:rsidR="0015557B" w:rsidRPr="00474994" w:rsidSect="00474994">
      <w:headerReference w:type="even" r:id="rId10"/>
      <w:headerReference w:type="default" r:id="rId11"/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51" w:rsidRDefault="00353C51">
      <w:r>
        <w:separator/>
      </w:r>
    </w:p>
  </w:endnote>
  <w:endnote w:type="continuationSeparator" w:id="0">
    <w:p w:rsidR="00353C51" w:rsidRDefault="0035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EB" w:rsidRDefault="001F43C2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F16E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16EB">
      <w:rPr>
        <w:rStyle w:val="af"/>
        <w:noProof/>
      </w:rPr>
      <w:t>115</w:t>
    </w:r>
    <w:r>
      <w:rPr>
        <w:rStyle w:val="af"/>
      </w:rPr>
      <w:fldChar w:fldCharType="end"/>
    </w:r>
  </w:p>
  <w:p w:rsidR="00BF16EB" w:rsidRDefault="00BF16EB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EB" w:rsidRPr="00F85941" w:rsidRDefault="00BF16EB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</w:p>
  <w:p w:rsidR="00BF16EB" w:rsidRDefault="00BF16EB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51" w:rsidRDefault="00353C51">
      <w:r>
        <w:separator/>
      </w:r>
    </w:p>
  </w:footnote>
  <w:footnote w:type="continuationSeparator" w:id="0">
    <w:p w:rsidR="00353C51" w:rsidRDefault="0035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EB" w:rsidRDefault="001F43C2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F16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16EB" w:rsidRDefault="00BF16EB" w:rsidP="007958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EB" w:rsidRPr="00136548" w:rsidRDefault="00BF16EB" w:rsidP="0079580A">
    <w:pPr>
      <w:pStyle w:val="a3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4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9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33"/>
  </w:num>
  <w:num w:numId="5">
    <w:abstractNumId w:val="44"/>
  </w:num>
  <w:num w:numId="6">
    <w:abstractNumId w:val="25"/>
  </w:num>
  <w:num w:numId="7">
    <w:abstractNumId w:val="29"/>
  </w:num>
  <w:num w:numId="8">
    <w:abstractNumId w:val="37"/>
  </w:num>
  <w:num w:numId="9">
    <w:abstractNumId w:val="27"/>
  </w:num>
  <w:num w:numId="10">
    <w:abstractNumId w:val="0"/>
  </w:num>
  <w:num w:numId="11">
    <w:abstractNumId w:val="6"/>
  </w:num>
  <w:num w:numId="12">
    <w:abstractNumId w:val="9"/>
  </w:num>
  <w:num w:numId="13">
    <w:abstractNumId w:val="41"/>
  </w:num>
  <w:num w:numId="14">
    <w:abstractNumId w:val="3"/>
  </w:num>
  <w:num w:numId="15">
    <w:abstractNumId w:val="43"/>
  </w:num>
  <w:num w:numId="16">
    <w:abstractNumId w:val="14"/>
  </w:num>
  <w:num w:numId="17">
    <w:abstractNumId w:val="39"/>
  </w:num>
  <w:num w:numId="18">
    <w:abstractNumId w:val="20"/>
  </w:num>
  <w:num w:numId="19">
    <w:abstractNumId w:val="8"/>
  </w:num>
  <w:num w:numId="20">
    <w:abstractNumId w:val="18"/>
  </w:num>
  <w:num w:numId="21">
    <w:abstractNumId w:val="15"/>
  </w:num>
  <w:num w:numId="22">
    <w:abstractNumId w:val="1"/>
  </w:num>
  <w:num w:numId="23">
    <w:abstractNumId w:val="16"/>
  </w:num>
  <w:num w:numId="24">
    <w:abstractNumId w:val="13"/>
  </w:num>
  <w:num w:numId="25">
    <w:abstractNumId w:val="35"/>
  </w:num>
  <w:num w:numId="26">
    <w:abstractNumId w:val="26"/>
  </w:num>
  <w:num w:numId="27">
    <w:abstractNumId w:val="28"/>
  </w:num>
  <w:num w:numId="28">
    <w:abstractNumId w:val="4"/>
  </w:num>
  <w:num w:numId="29">
    <w:abstractNumId w:val="19"/>
  </w:num>
  <w:num w:numId="30">
    <w:abstractNumId w:val="2"/>
  </w:num>
  <w:num w:numId="31">
    <w:abstractNumId w:val="1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2"/>
  </w:num>
  <w:num w:numId="35">
    <w:abstractNumId w:val="24"/>
  </w:num>
  <w:num w:numId="36">
    <w:abstractNumId w:val="11"/>
  </w:num>
  <w:num w:numId="37">
    <w:abstractNumId w:val="38"/>
  </w:num>
  <w:num w:numId="38">
    <w:abstractNumId w:val="32"/>
  </w:num>
  <w:num w:numId="39">
    <w:abstractNumId w:val="22"/>
  </w:num>
  <w:num w:numId="40">
    <w:abstractNumId w:val="34"/>
  </w:num>
  <w:num w:numId="41">
    <w:abstractNumId w:val="31"/>
  </w:num>
  <w:num w:numId="42">
    <w:abstractNumId w:val="5"/>
  </w:num>
  <w:num w:numId="43">
    <w:abstractNumId w:val="23"/>
  </w:num>
  <w:num w:numId="44">
    <w:abstractNumId w:val="10"/>
  </w:num>
  <w:num w:numId="45">
    <w:abstractNumId w:val="45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9AF"/>
    <w:rsid w:val="00001FC4"/>
    <w:rsid w:val="0000232C"/>
    <w:rsid w:val="00007F67"/>
    <w:rsid w:val="000121A2"/>
    <w:rsid w:val="00023F40"/>
    <w:rsid w:val="00024432"/>
    <w:rsid w:val="00030681"/>
    <w:rsid w:val="00033659"/>
    <w:rsid w:val="00034A32"/>
    <w:rsid w:val="00036A1A"/>
    <w:rsid w:val="00045AC9"/>
    <w:rsid w:val="000513EC"/>
    <w:rsid w:val="00055A9E"/>
    <w:rsid w:val="00055F9A"/>
    <w:rsid w:val="00060EDE"/>
    <w:rsid w:val="000611B1"/>
    <w:rsid w:val="000664D0"/>
    <w:rsid w:val="00067A5B"/>
    <w:rsid w:val="00086D6F"/>
    <w:rsid w:val="00087366"/>
    <w:rsid w:val="0008744F"/>
    <w:rsid w:val="00092E31"/>
    <w:rsid w:val="000949C3"/>
    <w:rsid w:val="000B6C45"/>
    <w:rsid w:val="000C12F1"/>
    <w:rsid w:val="000C4CF0"/>
    <w:rsid w:val="000D2851"/>
    <w:rsid w:val="000D3549"/>
    <w:rsid w:val="000F4113"/>
    <w:rsid w:val="000F4176"/>
    <w:rsid w:val="000F5DCB"/>
    <w:rsid w:val="00106A49"/>
    <w:rsid w:val="00111A07"/>
    <w:rsid w:val="001208D9"/>
    <w:rsid w:val="00124972"/>
    <w:rsid w:val="00131B94"/>
    <w:rsid w:val="001356EF"/>
    <w:rsid w:val="00136548"/>
    <w:rsid w:val="00137541"/>
    <w:rsid w:val="00141B2F"/>
    <w:rsid w:val="00143B2C"/>
    <w:rsid w:val="00144E0A"/>
    <w:rsid w:val="00146405"/>
    <w:rsid w:val="00152EE3"/>
    <w:rsid w:val="0015301F"/>
    <w:rsid w:val="0015557B"/>
    <w:rsid w:val="00171838"/>
    <w:rsid w:val="00173C16"/>
    <w:rsid w:val="00174DAB"/>
    <w:rsid w:val="001750D7"/>
    <w:rsid w:val="001777D9"/>
    <w:rsid w:val="00184637"/>
    <w:rsid w:val="00192B2A"/>
    <w:rsid w:val="00194247"/>
    <w:rsid w:val="00196170"/>
    <w:rsid w:val="001A1170"/>
    <w:rsid w:val="001A4FDE"/>
    <w:rsid w:val="001B1471"/>
    <w:rsid w:val="001B2781"/>
    <w:rsid w:val="001B536F"/>
    <w:rsid w:val="001C474D"/>
    <w:rsid w:val="001C4C8C"/>
    <w:rsid w:val="001D5458"/>
    <w:rsid w:val="001D7AFA"/>
    <w:rsid w:val="001F43C2"/>
    <w:rsid w:val="001F51DC"/>
    <w:rsid w:val="001F6852"/>
    <w:rsid w:val="0020074D"/>
    <w:rsid w:val="00200F46"/>
    <w:rsid w:val="002205A5"/>
    <w:rsid w:val="00222B87"/>
    <w:rsid w:val="002241A2"/>
    <w:rsid w:val="002265D3"/>
    <w:rsid w:val="00227351"/>
    <w:rsid w:val="00236DBB"/>
    <w:rsid w:val="002370AB"/>
    <w:rsid w:val="00244C6F"/>
    <w:rsid w:val="00252BA2"/>
    <w:rsid w:val="002575FA"/>
    <w:rsid w:val="00260367"/>
    <w:rsid w:val="0026235E"/>
    <w:rsid w:val="0026600C"/>
    <w:rsid w:val="002679E8"/>
    <w:rsid w:val="002853FD"/>
    <w:rsid w:val="00294D7C"/>
    <w:rsid w:val="002B003D"/>
    <w:rsid w:val="002C71F8"/>
    <w:rsid w:val="002D26BE"/>
    <w:rsid w:val="002D2BBA"/>
    <w:rsid w:val="002D4D4D"/>
    <w:rsid w:val="002D65C6"/>
    <w:rsid w:val="002E5C80"/>
    <w:rsid w:val="002F2A9C"/>
    <w:rsid w:val="002F4EB1"/>
    <w:rsid w:val="002F7B43"/>
    <w:rsid w:val="0031012C"/>
    <w:rsid w:val="00320B75"/>
    <w:rsid w:val="00325FC2"/>
    <w:rsid w:val="0033175F"/>
    <w:rsid w:val="00342547"/>
    <w:rsid w:val="0034293F"/>
    <w:rsid w:val="00343F14"/>
    <w:rsid w:val="00345773"/>
    <w:rsid w:val="00353C51"/>
    <w:rsid w:val="0037217A"/>
    <w:rsid w:val="0037223C"/>
    <w:rsid w:val="003736E9"/>
    <w:rsid w:val="00373F2E"/>
    <w:rsid w:val="00377D16"/>
    <w:rsid w:val="0038184D"/>
    <w:rsid w:val="00381D43"/>
    <w:rsid w:val="00393AF8"/>
    <w:rsid w:val="003955E6"/>
    <w:rsid w:val="00395E80"/>
    <w:rsid w:val="003963F8"/>
    <w:rsid w:val="003B32FF"/>
    <w:rsid w:val="003C31F3"/>
    <w:rsid w:val="003C5020"/>
    <w:rsid w:val="003C7C2F"/>
    <w:rsid w:val="003D0A09"/>
    <w:rsid w:val="003E796D"/>
    <w:rsid w:val="003F00F8"/>
    <w:rsid w:val="003F179F"/>
    <w:rsid w:val="003F2440"/>
    <w:rsid w:val="00401A0A"/>
    <w:rsid w:val="00401F98"/>
    <w:rsid w:val="004041E6"/>
    <w:rsid w:val="00414D8D"/>
    <w:rsid w:val="004342F9"/>
    <w:rsid w:val="00434AB9"/>
    <w:rsid w:val="00440722"/>
    <w:rsid w:val="00453526"/>
    <w:rsid w:val="00455910"/>
    <w:rsid w:val="00471FAF"/>
    <w:rsid w:val="00474994"/>
    <w:rsid w:val="00477FA1"/>
    <w:rsid w:val="004853E5"/>
    <w:rsid w:val="004A19AA"/>
    <w:rsid w:val="004C012D"/>
    <w:rsid w:val="004C11E6"/>
    <w:rsid w:val="004C7039"/>
    <w:rsid w:val="004D5A3D"/>
    <w:rsid w:val="004E383A"/>
    <w:rsid w:val="004F0D32"/>
    <w:rsid w:val="004F21E1"/>
    <w:rsid w:val="004F607E"/>
    <w:rsid w:val="00500ED6"/>
    <w:rsid w:val="00505CDB"/>
    <w:rsid w:val="0051174E"/>
    <w:rsid w:val="00513867"/>
    <w:rsid w:val="0051731C"/>
    <w:rsid w:val="00521B6C"/>
    <w:rsid w:val="00524CBD"/>
    <w:rsid w:val="0054166C"/>
    <w:rsid w:val="005424A3"/>
    <w:rsid w:val="00545EFD"/>
    <w:rsid w:val="00547362"/>
    <w:rsid w:val="005603A5"/>
    <w:rsid w:val="00562243"/>
    <w:rsid w:val="00565EAF"/>
    <w:rsid w:val="0056744D"/>
    <w:rsid w:val="00573D87"/>
    <w:rsid w:val="00574087"/>
    <w:rsid w:val="0059641A"/>
    <w:rsid w:val="00597C13"/>
    <w:rsid w:val="005A0566"/>
    <w:rsid w:val="005B3E00"/>
    <w:rsid w:val="005B7D1F"/>
    <w:rsid w:val="005C47E1"/>
    <w:rsid w:val="005D124D"/>
    <w:rsid w:val="005D4249"/>
    <w:rsid w:val="005E1380"/>
    <w:rsid w:val="005E1AD5"/>
    <w:rsid w:val="005E2A5F"/>
    <w:rsid w:val="005E5E3A"/>
    <w:rsid w:val="005E77F3"/>
    <w:rsid w:val="005F1418"/>
    <w:rsid w:val="005F48EF"/>
    <w:rsid w:val="00600A63"/>
    <w:rsid w:val="00614322"/>
    <w:rsid w:val="00621C3A"/>
    <w:rsid w:val="0063240F"/>
    <w:rsid w:val="00635984"/>
    <w:rsid w:val="00640015"/>
    <w:rsid w:val="006511A8"/>
    <w:rsid w:val="00654944"/>
    <w:rsid w:val="00664A2D"/>
    <w:rsid w:val="00667E50"/>
    <w:rsid w:val="00672FCA"/>
    <w:rsid w:val="00683EC7"/>
    <w:rsid w:val="006849BD"/>
    <w:rsid w:val="00685ED4"/>
    <w:rsid w:val="006871E2"/>
    <w:rsid w:val="00687331"/>
    <w:rsid w:val="00690762"/>
    <w:rsid w:val="006A361A"/>
    <w:rsid w:val="006A4FF3"/>
    <w:rsid w:val="006A5309"/>
    <w:rsid w:val="006B0CA6"/>
    <w:rsid w:val="006B226A"/>
    <w:rsid w:val="006C08B9"/>
    <w:rsid w:val="006C3DB1"/>
    <w:rsid w:val="006C4AF5"/>
    <w:rsid w:val="006D124F"/>
    <w:rsid w:val="006D2CAD"/>
    <w:rsid w:val="006D3801"/>
    <w:rsid w:val="006F5ACA"/>
    <w:rsid w:val="00703F28"/>
    <w:rsid w:val="00713EB7"/>
    <w:rsid w:val="00763B34"/>
    <w:rsid w:val="00765AB5"/>
    <w:rsid w:val="00775FF2"/>
    <w:rsid w:val="00790F64"/>
    <w:rsid w:val="0079580A"/>
    <w:rsid w:val="007962C6"/>
    <w:rsid w:val="007A130F"/>
    <w:rsid w:val="007C0116"/>
    <w:rsid w:val="007C10A7"/>
    <w:rsid w:val="007C2ED7"/>
    <w:rsid w:val="007C72C4"/>
    <w:rsid w:val="007D1B15"/>
    <w:rsid w:val="007F2889"/>
    <w:rsid w:val="007F3A40"/>
    <w:rsid w:val="007F6CA0"/>
    <w:rsid w:val="008011F3"/>
    <w:rsid w:val="008017A5"/>
    <w:rsid w:val="00801E10"/>
    <w:rsid w:val="00813B4F"/>
    <w:rsid w:val="00816AE1"/>
    <w:rsid w:val="00820DE3"/>
    <w:rsid w:val="00821537"/>
    <w:rsid w:val="00836084"/>
    <w:rsid w:val="00840859"/>
    <w:rsid w:val="00840DE4"/>
    <w:rsid w:val="00850008"/>
    <w:rsid w:val="0085343E"/>
    <w:rsid w:val="0088497D"/>
    <w:rsid w:val="00885CEA"/>
    <w:rsid w:val="00893536"/>
    <w:rsid w:val="0089364A"/>
    <w:rsid w:val="008A22D9"/>
    <w:rsid w:val="008A6E31"/>
    <w:rsid w:val="008B08EC"/>
    <w:rsid w:val="008B64B6"/>
    <w:rsid w:val="008C073C"/>
    <w:rsid w:val="008C10BE"/>
    <w:rsid w:val="008C167F"/>
    <w:rsid w:val="008C3E25"/>
    <w:rsid w:val="008C6DC0"/>
    <w:rsid w:val="008D1F26"/>
    <w:rsid w:val="008D3389"/>
    <w:rsid w:val="008D3AB8"/>
    <w:rsid w:val="008D57E1"/>
    <w:rsid w:val="008D6045"/>
    <w:rsid w:val="008D6ACA"/>
    <w:rsid w:val="008D7136"/>
    <w:rsid w:val="008F39B6"/>
    <w:rsid w:val="008F4CF2"/>
    <w:rsid w:val="00910B1C"/>
    <w:rsid w:val="00912CD4"/>
    <w:rsid w:val="009134B4"/>
    <w:rsid w:val="00915898"/>
    <w:rsid w:val="009165B5"/>
    <w:rsid w:val="00925E2F"/>
    <w:rsid w:val="00934136"/>
    <w:rsid w:val="00934F9C"/>
    <w:rsid w:val="009430C1"/>
    <w:rsid w:val="009550CD"/>
    <w:rsid w:val="00956B2D"/>
    <w:rsid w:val="00976E3B"/>
    <w:rsid w:val="00983511"/>
    <w:rsid w:val="009840D4"/>
    <w:rsid w:val="009938A5"/>
    <w:rsid w:val="009B43F4"/>
    <w:rsid w:val="009D7B87"/>
    <w:rsid w:val="009E02F6"/>
    <w:rsid w:val="009E503A"/>
    <w:rsid w:val="009E73F6"/>
    <w:rsid w:val="009F29E9"/>
    <w:rsid w:val="009F4FDA"/>
    <w:rsid w:val="00A02D85"/>
    <w:rsid w:val="00A06535"/>
    <w:rsid w:val="00A130FF"/>
    <w:rsid w:val="00A14CF9"/>
    <w:rsid w:val="00A27405"/>
    <w:rsid w:val="00A27C10"/>
    <w:rsid w:val="00A31549"/>
    <w:rsid w:val="00A34785"/>
    <w:rsid w:val="00A379CF"/>
    <w:rsid w:val="00A40FCC"/>
    <w:rsid w:val="00A42205"/>
    <w:rsid w:val="00A44F71"/>
    <w:rsid w:val="00A4644A"/>
    <w:rsid w:val="00A57426"/>
    <w:rsid w:val="00A579A1"/>
    <w:rsid w:val="00A62570"/>
    <w:rsid w:val="00A7057D"/>
    <w:rsid w:val="00A7174D"/>
    <w:rsid w:val="00A738FD"/>
    <w:rsid w:val="00A800C4"/>
    <w:rsid w:val="00A92AE8"/>
    <w:rsid w:val="00A932E8"/>
    <w:rsid w:val="00A96485"/>
    <w:rsid w:val="00A96A72"/>
    <w:rsid w:val="00AA12F0"/>
    <w:rsid w:val="00AA5E6C"/>
    <w:rsid w:val="00AA7B7A"/>
    <w:rsid w:val="00AC2499"/>
    <w:rsid w:val="00AC3E87"/>
    <w:rsid w:val="00AD1CC2"/>
    <w:rsid w:val="00AD6C4F"/>
    <w:rsid w:val="00AE1569"/>
    <w:rsid w:val="00AE5B4B"/>
    <w:rsid w:val="00AE648B"/>
    <w:rsid w:val="00AF18BE"/>
    <w:rsid w:val="00AF3826"/>
    <w:rsid w:val="00AF6099"/>
    <w:rsid w:val="00AF75FF"/>
    <w:rsid w:val="00B0004E"/>
    <w:rsid w:val="00B00AB2"/>
    <w:rsid w:val="00B12371"/>
    <w:rsid w:val="00B16DC0"/>
    <w:rsid w:val="00B17506"/>
    <w:rsid w:val="00B3770D"/>
    <w:rsid w:val="00B45B53"/>
    <w:rsid w:val="00B45F29"/>
    <w:rsid w:val="00B5313B"/>
    <w:rsid w:val="00B56ACE"/>
    <w:rsid w:val="00B61540"/>
    <w:rsid w:val="00B620A5"/>
    <w:rsid w:val="00B70C7B"/>
    <w:rsid w:val="00B70D8C"/>
    <w:rsid w:val="00B7362F"/>
    <w:rsid w:val="00B73DF2"/>
    <w:rsid w:val="00B75E1A"/>
    <w:rsid w:val="00B802FC"/>
    <w:rsid w:val="00B80DDB"/>
    <w:rsid w:val="00B85752"/>
    <w:rsid w:val="00B861C6"/>
    <w:rsid w:val="00B86CC7"/>
    <w:rsid w:val="00B9045B"/>
    <w:rsid w:val="00B93013"/>
    <w:rsid w:val="00B94622"/>
    <w:rsid w:val="00BA27A9"/>
    <w:rsid w:val="00BB2ED8"/>
    <w:rsid w:val="00BB49AF"/>
    <w:rsid w:val="00BB5D67"/>
    <w:rsid w:val="00BC0901"/>
    <w:rsid w:val="00BC2B47"/>
    <w:rsid w:val="00BC4880"/>
    <w:rsid w:val="00BD12CB"/>
    <w:rsid w:val="00BD48B9"/>
    <w:rsid w:val="00BE0095"/>
    <w:rsid w:val="00BE3607"/>
    <w:rsid w:val="00BE3C8F"/>
    <w:rsid w:val="00BF04E2"/>
    <w:rsid w:val="00BF16EB"/>
    <w:rsid w:val="00BF186A"/>
    <w:rsid w:val="00C00E1C"/>
    <w:rsid w:val="00C13621"/>
    <w:rsid w:val="00C139C3"/>
    <w:rsid w:val="00C154AD"/>
    <w:rsid w:val="00C231D8"/>
    <w:rsid w:val="00C243C4"/>
    <w:rsid w:val="00C24C52"/>
    <w:rsid w:val="00C37290"/>
    <w:rsid w:val="00C373DC"/>
    <w:rsid w:val="00C47422"/>
    <w:rsid w:val="00C61E63"/>
    <w:rsid w:val="00C65E22"/>
    <w:rsid w:val="00C72D91"/>
    <w:rsid w:val="00CA6B0A"/>
    <w:rsid w:val="00CB3D49"/>
    <w:rsid w:val="00CB6179"/>
    <w:rsid w:val="00CC2117"/>
    <w:rsid w:val="00CC2548"/>
    <w:rsid w:val="00CC2648"/>
    <w:rsid w:val="00CC7E4F"/>
    <w:rsid w:val="00CD089A"/>
    <w:rsid w:val="00CE6046"/>
    <w:rsid w:val="00CF453D"/>
    <w:rsid w:val="00CF748C"/>
    <w:rsid w:val="00CF7A2D"/>
    <w:rsid w:val="00D025B5"/>
    <w:rsid w:val="00D172B4"/>
    <w:rsid w:val="00D265DE"/>
    <w:rsid w:val="00D26AA1"/>
    <w:rsid w:val="00D2793A"/>
    <w:rsid w:val="00D3530E"/>
    <w:rsid w:val="00D35394"/>
    <w:rsid w:val="00D40C52"/>
    <w:rsid w:val="00D44B9E"/>
    <w:rsid w:val="00D6476A"/>
    <w:rsid w:val="00D76EFF"/>
    <w:rsid w:val="00D963B6"/>
    <w:rsid w:val="00D97492"/>
    <w:rsid w:val="00D97624"/>
    <w:rsid w:val="00DA252B"/>
    <w:rsid w:val="00DA2736"/>
    <w:rsid w:val="00DA285C"/>
    <w:rsid w:val="00DB0896"/>
    <w:rsid w:val="00DC1598"/>
    <w:rsid w:val="00DC2312"/>
    <w:rsid w:val="00DC42A5"/>
    <w:rsid w:val="00DC7701"/>
    <w:rsid w:val="00DC7BF3"/>
    <w:rsid w:val="00DD20E9"/>
    <w:rsid w:val="00DD4262"/>
    <w:rsid w:val="00DE2D26"/>
    <w:rsid w:val="00DE30FA"/>
    <w:rsid w:val="00DF0BAB"/>
    <w:rsid w:val="00DF48B4"/>
    <w:rsid w:val="00DF4B41"/>
    <w:rsid w:val="00E04DAD"/>
    <w:rsid w:val="00E21870"/>
    <w:rsid w:val="00E24EDF"/>
    <w:rsid w:val="00E2585C"/>
    <w:rsid w:val="00E3371A"/>
    <w:rsid w:val="00E46E91"/>
    <w:rsid w:val="00E50661"/>
    <w:rsid w:val="00E50A56"/>
    <w:rsid w:val="00E51420"/>
    <w:rsid w:val="00E52DE5"/>
    <w:rsid w:val="00E54F10"/>
    <w:rsid w:val="00E638CA"/>
    <w:rsid w:val="00E63D23"/>
    <w:rsid w:val="00E80DF8"/>
    <w:rsid w:val="00E94124"/>
    <w:rsid w:val="00E950CA"/>
    <w:rsid w:val="00E96487"/>
    <w:rsid w:val="00EA1448"/>
    <w:rsid w:val="00EA5117"/>
    <w:rsid w:val="00EA527A"/>
    <w:rsid w:val="00EB3328"/>
    <w:rsid w:val="00EC0F8A"/>
    <w:rsid w:val="00EC1551"/>
    <w:rsid w:val="00EC2300"/>
    <w:rsid w:val="00ED4135"/>
    <w:rsid w:val="00ED5E1F"/>
    <w:rsid w:val="00ED607B"/>
    <w:rsid w:val="00EE0726"/>
    <w:rsid w:val="00EE6408"/>
    <w:rsid w:val="00EF07EA"/>
    <w:rsid w:val="00EF0980"/>
    <w:rsid w:val="00EF3EAE"/>
    <w:rsid w:val="00EF5687"/>
    <w:rsid w:val="00EF7C52"/>
    <w:rsid w:val="00F02D40"/>
    <w:rsid w:val="00F127E6"/>
    <w:rsid w:val="00F17E64"/>
    <w:rsid w:val="00F24D06"/>
    <w:rsid w:val="00F2774B"/>
    <w:rsid w:val="00F305C6"/>
    <w:rsid w:val="00F31139"/>
    <w:rsid w:val="00F32CBD"/>
    <w:rsid w:val="00F3415D"/>
    <w:rsid w:val="00F4623C"/>
    <w:rsid w:val="00F520B9"/>
    <w:rsid w:val="00F55105"/>
    <w:rsid w:val="00F67516"/>
    <w:rsid w:val="00F6758C"/>
    <w:rsid w:val="00F8360C"/>
    <w:rsid w:val="00FA68C9"/>
    <w:rsid w:val="00FC0E27"/>
    <w:rsid w:val="00FC4EC1"/>
    <w:rsid w:val="00FC4F11"/>
    <w:rsid w:val="00FD1350"/>
    <w:rsid w:val="00FD2A3E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360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360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60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360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60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836084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character" w:customStyle="1" w:styleId="30">
    <w:name w:val="Заголовок 3 Знак"/>
    <w:aliases w:val="!Главы документа Знак"/>
    <w:link w:val="3"/>
    <w:rsid w:val="0047499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7499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360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836084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47499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60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">
    <w:name w:val="Table Grid"/>
    <w:basedOn w:val="a1"/>
    <w:rsid w:val="0047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360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60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60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f0">
    <w:name w:val="Содержимое таблицы"/>
    <w:basedOn w:val="a"/>
    <w:rsid w:val="00CB3D49"/>
    <w:pPr>
      <w:suppressLineNumbers/>
    </w:pPr>
  </w:style>
  <w:style w:type="paragraph" w:customStyle="1" w:styleId="aff1">
    <w:name w:val="Заголовок таблицы"/>
    <w:basedOn w:val="aff0"/>
    <w:rsid w:val="00CB3D4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360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360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60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360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360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val="x-none" w:eastAsia="zh-CN"/>
    </w:rPr>
  </w:style>
  <w:style w:type="character" w:customStyle="1" w:styleId="a4">
    <w:name w:val="Верхний колонтитул Знак"/>
    <w:link w:val="a3"/>
    <w:rsid w:val="00BB49AF"/>
    <w:rPr>
      <w:rFonts w:eastAsia="SimSun"/>
      <w:sz w:val="24"/>
      <w:szCs w:val="24"/>
      <w:lang w:val="x-none" w:eastAsia="zh-CN" w:bidi="ar-SA"/>
    </w:rPr>
  </w:style>
  <w:style w:type="paragraph" w:customStyle="1" w:styleId="ConsPlusCell">
    <w:name w:val="ConsPlusCell"/>
    <w:uiPriority w:val="99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 w:eastAsia="x-none"/>
    </w:rPr>
  </w:style>
  <w:style w:type="character" w:customStyle="1" w:styleId="22">
    <w:name w:val="Основной текст 2 Знак"/>
    <w:link w:val="21"/>
    <w:rsid w:val="00BB49AF"/>
    <w:rPr>
      <w:sz w:val="24"/>
      <w:lang w:val="en-US" w:eastAsia="x-none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0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qFormat/>
    <w:rsid w:val="00BB49AF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lang w:val="x-none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val="x-none"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val="x-none" w:eastAsia="x-none"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  <w:lang w:val="x-none" w:eastAsia="x-none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val="x-none" w:eastAsia="x-none"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836084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  <w:lang w:val="ru-RU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character" w:customStyle="1" w:styleId="30">
    <w:name w:val="Заголовок 3 Знак"/>
    <w:link w:val="3"/>
    <w:rsid w:val="0047499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47499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360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836084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link w:val="afd"/>
    <w:rsid w:val="0047499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360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f">
    <w:name w:val="Table Grid"/>
    <w:basedOn w:val="a1"/>
    <w:rsid w:val="00474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8360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360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3608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50EB-0A1E-4372-89E4-68F6E483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201</TotalTime>
  <Pages>17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39968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User</cp:lastModifiedBy>
  <cp:revision>14</cp:revision>
  <cp:lastPrinted>2014-01-21T09:57:00Z</cp:lastPrinted>
  <dcterms:created xsi:type="dcterms:W3CDTF">2017-11-30T11:44:00Z</dcterms:created>
  <dcterms:modified xsi:type="dcterms:W3CDTF">2018-12-27T11:45:00Z</dcterms:modified>
</cp:coreProperties>
</file>